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1C4FB4" w:rsidP="00A41A49">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A41A49">
      <w:pPr>
        <w:jc w:val="center"/>
        <w:rPr>
          <w:b/>
          <w:bCs/>
          <w:sz w:val="36"/>
          <w:szCs w:val="32"/>
        </w:rPr>
      </w:pPr>
    </w:p>
    <w:p w:rsidR="000154D2" w:rsidRDefault="000154D2" w:rsidP="000154D2">
      <w:pPr>
        <w:jc w:val="center"/>
      </w:pPr>
      <w:proofErr w:type="spellStart"/>
      <w:r w:rsidRPr="00E7737C">
        <w:rPr>
          <w:b/>
        </w:rPr>
        <w:t>Virgilio</w:t>
      </w:r>
      <w:proofErr w:type="spellEnd"/>
      <w:r w:rsidRPr="00E7737C">
        <w:rPr>
          <w:b/>
        </w:rPr>
        <w:t xml:space="preserve"> Cruz-Machado</w:t>
      </w:r>
      <w:r>
        <w:t xml:space="preserve"> </w:t>
      </w:r>
      <w:r>
        <w:rPr>
          <w:b/>
          <w:bCs/>
        </w:rPr>
        <w:t>(12 font bold center)</w:t>
      </w:r>
    </w:p>
    <w:p w:rsidR="000154D2" w:rsidRDefault="000154D2" w:rsidP="000154D2">
      <w:pPr>
        <w:jc w:val="center"/>
      </w:pPr>
      <w:r>
        <w:t>Dean at FCT NOVA - School of Sciences and Technology</w:t>
      </w:r>
    </w:p>
    <w:p w:rsidR="000154D2" w:rsidRDefault="000154D2" w:rsidP="000154D2">
      <w:pPr>
        <w:jc w:val="center"/>
      </w:pPr>
      <w:r>
        <w:t>Professor in the Department of Mechanical &amp; Industrial Engineering</w:t>
      </w:r>
    </w:p>
    <w:p w:rsidR="000154D2" w:rsidRDefault="000154D2" w:rsidP="000154D2">
      <w:pPr>
        <w:jc w:val="center"/>
      </w:pPr>
      <w:r w:rsidRPr="00E7737C">
        <w:t>NOVA School of Science and Technology</w:t>
      </w:r>
    </w:p>
    <w:p w:rsidR="000154D2" w:rsidRDefault="000154D2" w:rsidP="000154D2">
      <w:pPr>
        <w:jc w:val="center"/>
      </w:pPr>
      <w:proofErr w:type="spellStart"/>
      <w:r w:rsidRPr="00E7737C">
        <w:t>Caparica</w:t>
      </w:r>
      <w:proofErr w:type="spellEnd"/>
      <w:r w:rsidRPr="00E7737C">
        <w:t>, Portugal</w:t>
      </w:r>
    </w:p>
    <w:p w:rsidR="000154D2" w:rsidRDefault="000154D2" w:rsidP="000154D2">
      <w:pPr>
        <w:jc w:val="center"/>
      </w:pPr>
    </w:p>
    <w:p w:rsidR="000154D2" w:rsidRPr="00E7737C" w:rsidRDefault="000154D2" w:rsidP="000154D2">
      <w:pPr>
        <w:jc w:val="center"/>
        <w:rPr>
          <w:b/>
        </w:rPr>
      </w:pPr>
      <w:r w:rsidRPr="00E7737C">
        <w:rPr>
          <w:b/>
        </w:rPr>
        <w:t xml:space="preserve">Antonio </w:t>
      </w:r>
      <w:proofErr w:type="spellStart"/>
      <w:r w:rsidRPr="00E7737C">
        <w:rPr>
          <w:b/>
        </w:rPr>
        <w:t>Grilo</w:t>
      </w:r>
      <w:proofErr w:type="spellEnd"/>
      <w:r w:rsidRPr="00E7737C">
        <w:rPr>
          <w:b/>
        </w:rPr>
        <w:t xml:space="preserve"> </w:t>
      </w:r>
    </w:p>
    <w:p w:rsidR="000154D2" w:rsidRDefault="000154D2" w:rsidP="000154D2">
      <w:pPr>
        <w:jc w:val="center"/>
      </w:pPr>
      <w:r w:rsidRPr="00E7737C">
        <w:t xml:space="preserve">Full Professor in Industrial Engineering and Management </w:t>
      </w:r>
    </w:p>
    <w:p w:rsidR="000154D2" w:rsidRDefault="000154D2" w:rsidP="000154D2">
      <w:pPr>
        <w:jc w:val="center"/>
      </w:pPr>
      <w:r w:rsidRPr="00E7737C">
        <w:t xml:space="preserve">Head of Department of Mechanical and Industrial Engineering </w:t>
      </w:r>
    </w:p>
    <w:p w:rsidR="000154D2" w:rsidRDefault="000154D2" w:rsidP="000154D2">
      <w:pPr>
        <w:jc w:val="center"/>
      </w:pPr>
      <w:r w:rsidRPr="00E7737C">
        <w:t>NOVA School of Science and Technology</w:t>
      </w:r>
    </w:p>
    <w:p w:rsidR="000154D2" w:rsidRDefault="000154D2" w:rsidP="000154D2">
      <w:pPr>
        <w:jc w:val="center"/>
      </w:pPr>
      <w:proofErr w:type="spellStart"/>
      <w:r w:rsidRPr="00E7737C">
        <w:t>Caparica</w:t>
      </w:r>
      <w:proofErr w:type="spellEnd"/>
      <w:r w:rsidRPr="00E7737C">
        <w:t>, Portugal</w:t>
      </w:r>
    </w:p>
    <w:p w:rsidR="00664342" w:rsidRDefault="00664342" w:rsidP="00A41A49">
      <w:pPr>
        <w:jc w:val="center"/>
        <w:rPr>
          <w:b/>
        </w:rPr>
      </w:pPr>
    </w:p>
    <w:p w:rsidR="0047310D" w:rsidRDefault="0047310D" w:rsidP="00A41A49">
      <w:pPr>
        <w:jc w:val="center"/>
        <w:rPr>
          <w:b/>
        </w:rPr>
      </w:pPr>
      <w:r>
        <w:rPr>
          <w:b/>
        </w:rPr>
        <w:t>Ahad Ali and Don Reimer</w:t>
      </w:r>
    </w:p>
    <w:p w:rsidR="0047310D" w:rsidRPr="001E6401" w:rsidRDefault="0047310D" w:rsidP="00A41A49">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A41A49">
      <w:pPr>
        <w:jc w:val="center"/>
        <w:rPr>
          <w:rStyle w:val="style91"/>
          <w:color w:val="000000"/>
        </w:rPr>
      </w:pPr>
      <w:r w:rsidRPr="001E6401">
        <w:rPr>
          <w:rStyle w:val="style91"/>
          <w:color w:val="000000"/>
        </w:rPr>
        <w:t>Lawrence Technological University</w:t>
      </w:r>
    </w:p>
    <w:p w:rsidR="0047310D" w:rsidRDefault="0047310D" w:rsidP="00A41A49">
      <w:pPr>
        <w:jc w:val="center"/>
        <w:rPr>
          <w:rStyle w:val="style91"/>
          <w:color w:val="000000"/>
        </w:rPr>
      </w:pPr>
      <w:r w:rsidRPr="001E6401">
        <w:rPr>
          <w:rStyle w:val="style91"/>
          <w:color w:val="000000"/>
        </w:rPr>
        <w:t>Southfield, MI 48075, USA</w:t>
      </w:r>
    </w:p>
    <w:p w:rsidR="00664342" w:rsidRDefault="00503100" w:rsidP="00A41A49">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A41A49">
      <w:pPr>
        <w:jc w:val="center"/>
        <w:rPr>
          <w:color w:val="0000FF"/>
          <w:u w:val="single"/>
        </w:rPr>
      </w:pPr>
    </w:p>
    <w:p w:rsidR="00E44936" w:rsidRDefault="00E44936" w:rsidP="00A41A49">
      <w:pPr>
        <w:jc w:val="both"/>
        <w:rPr>
          <w:sz w:val="20"/>
          <w:szCs w:val="20"/>
        </w:rPr>
      </w:pPr>
    </w:p>
    <w:p w:rsidR="00E44936" w:rsidRDefault="00E44936" w:rsidP="00A41A49">
      <w:pPr>
        <w:rPr>
          <w:rFonts w:eastAsia="Times New Roman"/>
        </w:rPr>
      </w:pPr>
      <w:r>
        <w:rPr>
          <w:rFonts w:eastAsia="Times New Roman"/>
          <w:b/>
          <w:bCs/>
        </w:rPr>
        <w:t xml:space="preserve">Paper Title </w:t>
      </w:r>
    </w:p>
    <w:p w:rsidR="00E44936" w:rsidRDefault="00E44936" w:rsidP="00A41A49">
      <w:pPr>
        <w:numPr>
          <w:ilvl w:val="0"/>
          <w:numId w:val="6"/>
        </w:numPr>
        <w:rPr>
          <w:rFonts w:eastAsia="Times New Roman"/>
        </w:rPr>
      </w:pPr>
      <w:r>
        <w:rPr>
          <w:rFonts w:eastAsia="Times New Roman"/>
        </w:rPr>
        <w:t>18 font with bold and center justification</w:t>
      </w:r>
    </w:p>
    <w:p w:rsidR="00AB1F2C" w:rsidRDefault="00AB1F2C" w:rsidP="00A41A49">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41A49">
      <w:pPr>
        <w:jc w:val="center"/>
        <w:rPr>
          <w:rFonts w:eastAsia="Times New Roman"/>
        </w:rPr>
      </w:pPr>
    </w:p>
    <w:p w:rsidR="00AB1F2C" w:rsidRPr="00AB1F2C" w:rsidRDefault="00AB1F2C" w:rsidP="00A41A49">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A41A49">
      <w:pPr>
        <w:ind w:left="720"/>
        <w:rPr>
          <w:rFonts w:eastAsia="Times New Roman"/>
        </w:rPr>
      </w:pPr>
    </w:p>
    <w:p w:rsidR="00E44936" w:rsidRDefault="00E44936" w:rsidP="00A41A49">
      <w:pPr>
        <w:rPr>
          <w:rFonts w:eastAsia="Times New Roman"/>
        </w:rPr>
      </w:pPr>
      <w:r>
        <w:rPr>
          <w:rFonts w:eastAsia="Times New Roman"/>
          <w:b/>
          <w:bCs/>
        </w:rPr>
        <w:t>Authors and Affiliations</w:t>
      </w:r>
    </w:p>
    <w:p w:rsidR="00E44936" w:rsidRDefault="00E44936" w:rsidP="00A41A49">
      <w:pPr>
        <w:numPr>
          <w:ilvl w:val="0"/>
          <w:numId w:val="7"/>
        </w:numPr>
        <w:rPr>
          <w:rFonts w:eastAsia="Times New Roman"/>
        </w:rPr>
      </w:pPr>
      <w:r>
        <w:rPr>
          <w:rFonts w:eastAsia="Times New Roman"/>
        </w:rPr>
        <w:t>Author name – 12 font with bold and center justification</w:t>
      </w:r>
    </w:p>
    <w:p w:rsidR="00E44936" w:rsidRDefault="00E44936" w:rsidP="00A41A49">
      <w:pPr>
        <w:numPr>
          <w:ilvl w:val="0"/>
          <w:numId w:val="7"/>
        </w:numPr>
        <w:rPr>
          <w:rFonts w:eastAsia="Times New Roman"/>
        </w:rPr>
      </w:pPr>
      <w:r>
        <w:rPr>
          <w:rFonts w:eastAsia="Times New Roman"/>
        </w:rPr>
        <w:t>Affiliation – 12 font with center justification</w:t>
      </w:r>
    </w:p>
    <w:p w:rsidR="00E44936" w:rsidRDefault="00E44936" w:rsidP="00A41A49">
      <w:pPr>
        <w:numPr>
          <w:ilvl w:val="0"/>
          <w:numId w:val="7"/>
        </w:numPr>
        <w:rPr>
          <w:rFonts w:eastAsia="Times New Roman"/>
        </w:rPr>
      </w:pPr>
      <w:r>
        <w:rPr>
          <w:rFonts w:eastAsia="Times New Roman"/>
        </w:rPr>
        <w:t>Authors with same affiliation should be together</w:t>
      </w:r>
    </w:p>
    <w:p w:rsidR="00E44936" w:rsidRDefault="00E44936" w:rsidP="00A41A49">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A41A49">
      <w:pPr>
        <w:numPr>
          <w:ilvl w:val="0"/>
          <w:numId w:val="7"/>
        </w:numPr>
        <w:rPr>
          <w:rFonts w:eastAsia="Times New Roman"/>
        </w:rPr>
      </w:pPr>
      <w:r>
        <w:rPr>
          <w:rFonts w:eastAsia="Times New Roman"/>
        </w:rPr>
        <w:t>Email can be added for each author</w:t>
      </w:r>
    </w:p>
    <w:p w:rsidR="00E44936" w:rsidRDefault="00E44936" w:rsidP="00A41A49">
      <w:pPr>
        <w:numPr>
          <w:ilvl w:val="0"/>
          <w:numId w:val="7"/>
        </w:numPr>
        <w:rPr>
          <w:rFonts w:eastAsia="Times New Roman"/>
        </w:rPr>
      </w:pPr>
      <w:r>
        <w:rPr>
          <w:rFonts w:eastAsia="Times New Roman"/>
        </w:rPr>
        <w:t xml:space="preserve">Single space between affiliation and abstract title </w:t>
      </w:r>
    </w:p>
    <w:p w:rsidR="0047310D" w:rsidRDefault="0047310D" w:rsidP="00A41A49">
      <w:pPr>
        <w:jc w:val="center"/>
        <w:rPr>
          <w:b/>
          <w:bCs/>
        </w:rPr>
      </w:pPr>
    </w:p>
    <w:p w:rsidR="0047310D" w:rsidRDefault="0047310D" w:rsidP="00A41A49">
      <w:pPr>
        <w:jc w:val="center"/>
        <w:rPr>
          <w:b/>
          <w:bCs/>
        </w:rPr>
      </w:pPr>
      <w:r>
        <w:rPr>
          <w:b/>
          <w:bCs/>
        </w:rPr>
        <w:t>Abstract (12 font)</w:t>
      </w:r>
    </w:p>
    <w:p w:rsidR="0047310D" w:rsidRDefault="0047310D" w:rsidP="00A41A49">
      <w:pPr>
        <w:jc w:val="both"/>
        <w:rPr>
          <w:sz w:val="20"/>
          <w:szCs w:val="20"/>
        </w:rPr>
      </w:pPr>
    </w:p>
    <w:p w:rsidR="0047310D" w:rsidRPr="00FF323C" w:rsidRDefault="0047310D" w:rsidP="00A41A49">
      <w:pPr>
        <w:jc w:val="both"/>
        <w:rPr>
          <w:rFonts w:eastAsia="MS Mincho"/>
          <w:sz w:val="20"/>
          <w:szCs w:val="20"/>
        </w:rPr>
      </w:pPr>
      <w:r w:rsidRPr="00FF323C">
        <w:rPr>
          <w:rFonts w:eastAsia="MS Mincho"/>
          <w:sz w:val="20"/>
          <w:szCs w:val="20"/>
        </w:rPr>
        <w:t>Use font size 1</w:t>
      </w:r>
      <w:r w:rsidR="00E44936" w:rsidRPr="00FF323C">
        <w:rPr>
          <w:rFonts w:eastAsia="MS Mincho"/>
          <w:sz w:val="20"/>
          <w:szCs w:val="20"/>
        </w:rPr>
        <w:t>0</w:t>
      </w:r>
      <w:r w:rsidRPr="00FF323C">
        <w:rPr>
          <w:rFonts w:eastAsia="MS Mincho"/>
          <w:sz w:val="20"/>
          <w:szCs w:val="20"/>
        </w:rPr>
        <w:t xml:space="preserve"> for the abstract text. </w:t>
      </w:r>
      <w:r w:rsidR="00E44936" w:rsidRPr="00FF323C">
        <w:rPr>
          <w:rFonts w:eastAsia="MS Mincho"/>
          <w:sz w:val="20"/>
          <w:szCs w:val="20"/>
        </w:rPr>
        <w:t>Abstract ONLY submission</w:t>
      </w:r>
      <w:r w:rsidRPr="00FF323C">
        <w:rPr>
          <w:rFonts w:eastAsia="MS Mincho"/>
          <w:sz w:val="20"/>
          <w:szCs w:val="20"/>
        </w:rPr>
        <w:t xml:space="preserve"> </w:t>
      </w:r>
      <w:r w:rsidR="00E44936" w:rsidRPr="00FF323C">
        <w:rPr>
          <w:rFonts w:eastAsia="MS Mincho"/>
          <w:sz w:val="20"/>
          <w:szCs w:val="20"/>
        </w:rPr>
        <w:t xml:space="preserve">could be up to </w:t>
      </w:r>
      <w:r w:rsidR="00E44936" w:rsidRPr="00FF323C">
        <w:rPr>
          <w:rFonts w:eastAsia="MS Mincho"/>
          <w:bCs/>
          <w:sz w:val="20"/>
          <w:szCs w:val="20"/>
        </w:rPr>
        <w:t>5</w:t>
      </w:r>
      <w:r w:rsidRPr="00FF323C">
        <w:rPr>
          <w:rFonts w:eastAsia="MS Mincho"/>
          <w:bCs/>
          <w:sz w:val="20"/>
          <w:szCs w:val="20"/>
        </w:rPr>
        <w:t>00 words</w:t>
      </w:r>
      <w:r w:rsidRPr="00FF323C">
        <w:rPr>
          <w:rFonts w:eastAsia="MS Mincho"/>
          <w:sz w:val="20"/>
          <w:szCs w:val="20"/>
        </w:rPr>
        <w:t xml:space="preserve">. </w:t>
      </w:r>
      <w:r w:rsidR="009E1829" w:rsidRPr="00FF323C">
        <w:rPr>
          <w:rFonts w:eastAsia="MS Mincho"/>
          <w:sz w:val="20"/>
          <w:szCs w:val="20"/>
        </w:rPr>
        <w:t xml:space="preserve">Abstract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p>
    <w:p w:rsidR="0047310D" w:rsidRDefault="0047310D" w:rsidP="00A41A49">
      <w:pPr>
        <w:jc w:val="both"/>
        <w:rPr>
          <w:sz w:val="20"/>
          <w:szCs w:val="20"/>
        </w:rPr>
      </w:pPr>
    </w:p>
    <w:p w:rsidR="00E44936" w:rsidRDefault="00E44936" w:rsidP="00A41A49">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A41A49">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A41A49">
      <w:pPr>
        <w:pStyle w:val="ListParagraph"/>
        <w:numPr>
          <w:ilvl w:val="0"/>
          <w:numId w:val="8"/>
        </w:numPr>
        <w:contextualSpacing w:val="0"/>
        <w:rPr>
          <w:rFonts w:eastAsia="Times New Roman"/>
          <w:sz w:val="22"/>
        </w:rPr>
      </w:pPr>
      <w:r>
        <w:rPr>
          <w:rFonts w:eastAsia="Times New Roman"/>
          <w:sz w:val="22"/>
        </w:rPr>
        <w:lastRenderedPageBreak/>
        <w:t xml:space="preserve">Not exceeding </w:t>
      </w:r>
      <w:r w:rsidR="00A21002">
        <w:rPr>
          <w:rFonts w:eastAsia="Times New Roman"/>
          <w:sz w:val="22"/>
        </w:rPr>
        <w:t>5</w:t>
      </w:r>
      <w:r>
        <w:rPr>
          <w:rFonts w:eastAsia="Times New Roman"/>
          <w:sz w:val="22"/>
        </w:rPr>
        <w:t>00 words.</w:t>
      </w:r>
    </w:p>
    <w:p w:rsidR="00A41A49" w:rsidRDefault="00A41A49" w:rsidP="00A41A49">
      <w:pPr>
        <w:jc w:val="both"/>
        <w:rPr>
          <w:b/>
          <w:bCs/>
        </w:rPr>
      </w:pPr>
    </w:p>
    <w:p w:rsidR="00E44936" w:rsidRDefault="00E44936" w:rsidP="00A41A49">
      <w:pPr>
        <w:jc w:val="both"/>
        <w:rPr>
          <w:sz w:val="20"/>
          <w:szCs w:val="20"/>
        </w:rPr>
      </w:pPr>
      <w:r>
        <w:rPr>
          <w:b/>
          <w:bCs/>
        </w:rPr>
        <w:t>Keywords (12 font)</w:t>
      </w:r>
    </w:p>
    <w:p w:rsidR="00E44936" w:rsidRDefault="00E44936" w:rsidP="00A41A49">
      <w:pPr>
        <w:jc w:val="both"/>
        <w:rPr>
          <w:rFonts w:eastAsia="MS Mincho"/>
          <w:sz w:val="20"/>
          <w:szCs w:val="20"/>
        </w:rPr>
      </w:pPr>
      <w:r>
        <w:rPr>
          <w:rFonts w:eastAsia="MS Mincho"/>
          <w:sz w:val="20"/>
          <w:szCs w:val="20"/>
        </w:rPr>
        <w:t xml:space="preserve">Keyword 1, Keyword 2, </w:t>
      </w:r>
      <w:r w:rsidR="00707054">
        <w:rPr>
          <w:rFonts w:eastAsia="MS Mincho"/>
          <w:sz w:val="20"/>
          <w:szCs w:val="20"/>
        </w:rPr>
        <w:t>Key</w:t>
      </w:r>
      <w:r>
        <w:rPr>
          <w:rFonts w:eastAsia="MS Mincho"/>
          <w:sz w:val="20"/>
          <w:szCs w:val="20"/>
        </w:rPr>
        <w:t>word 3, Keyword 4 and Keyword 5.  (10 font)</w:t>
      </w:r>
    </w:p>
    <w:p w:rsidR="00E44936" w:rsidRDefault="00E44936" w:rsidP="00A41A49">
      <w:pPr>
        <w:jc w:val="both"/>
        <w:rPr>
          <w:rFonts w:eastAsia="MS Mincho"/>
          <w:sz w:val="20"/>
          <w:szCs w:val="20"/>
        </w:rPr>
      </w:pPr>
    </w:p>
    <w:p w:rsidR="00E44936" w:rsidRDefault="00E44936" w:rsidP="00A41A49">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A41A49">
      <w:pPr>
        <w:jc w:val="both"/>
        <w:rPr>
          <w:sz w:val="20"/>
          <w:szCs w:val="20"/>
        </w:rPr>
      </w:pPr>
    </w:p>
    <w:p w:rsidR="00E44936" w:rsidRDefault="00E44936" w:rsidP="00A41A49">
      <w:pPr>
        <w:pStyle w:val="Heading2"/>
        <w:jc w:val="both"/>
        <w:rPr>
          <w:rFonts w:ascii="Times New Roman" w:hAnsi="Times New Roman"/>
        </w:rPr>
      </w:pPr>
      <w:r>
        <w:rPr>
          <w:rFonts w:ascii="Times New Roman" w:hAnsi="Times New Roman"/>
        </w:rPr>
        <w:t>Page Layout</w:t>
      </w:r>
    </w:p>
    <w:p w:rsidR="00E44936" w:rsidRDefault="00E44936" w:rsidP="00A41A49"/>
    <w:p w:rsidR="00E44936" w:rsidRDefault="00E44936" w:rsidP="00A41A49">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A41A49">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A41A49">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A41A49">
      <w:pPr>
        <w:numPr>
          <w:ilvl w:val="0"/>
          <w:numId w:val="10"/>
        </w:numPr>
        <w:jc w:val="both"/>
        <w:rPr>
          <w:rFonts w:eastAsia="MS Mincho"/>
          <w:sz w:val="20"/>
          <w:szCs w:val="20"/>
        </w:rPr>
      </w:pPr>
      <w:r>
        <w:rPr>
          <w:rFonts w:eastAsia="MS Mincho"/>
          <w:sz w:val="20"/>
          <w:szCs w:val="20"/>
        </w:rPr>
        <w:t>Times New Roman font</w:t>
      </w:r>
    </w:p>
    <w:p w:rsidR="00E44936" w:rsidRDefault="00E44936" w:rsidP="00A41A49">
      <w:pPr>
        <w:numPr>
          <w:ilvl w:val="0"/>
          <w:numId w:val="10"/>
        </w:numPr>
        <w:jc w:val="both"/>
        <w:rPr>
          <w:rFonts w:eastAsia="MS Mincho"/>
          <w:sz w:val="20"/>
          <w:szCs w:val="20"/>
        </w:rPr>
      </w:pPr>
      <w:r>
        <w:rPr>
          <w:rFonts w:eastAsia="MS Mincho"/>
          <w:bCs/>
          <w:sz w:val="20"/>
          <w:szCs w:val="20"/>
        </w:rPr>
        <w:t xml:space="preserve">Maximum </w:t>
      </w:r>
      <w:r w:rsidR="00707054">
        <w:rPr>
          <w:rFonts w:eastAsia="MS Mincho"/>
          <w:bCs/>
          <w:sz w:val="20"/>
          <w:szCs w:val="20"/>
        </w:rPr>
        <w:t>250</w:t>
      </w:r>
      <w:r>
        <w:rPr>
          <w:rFonts w:eastAsia="MS Mincho"/>
          <w:bCs/>
          <w:sz w:val="20"/>
          <w:szCs w:val="20"/>
        </w:rPr>
        <w:t xml:space="preserve"> words for abstract only submission </w:t>
      </w:r>
    </w:p>
    <w:p w:rsidR="00E44936" w:rsidRPr="00E44936" w:rsidRDefault="00E44936" w:rsidP="00A41A49">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A41A49">
      <w:pPr>
        <w:ind w:left="720"/>
        <w:jc w:val="both"/>
        <w:rPr>
          <w:rFonts w:eastAsia="MS Mincho"/>
          <w:sz w:val="20"/>
          <w:szCs w:val="20"/>
        </w:rPr>
      </w:pPr>
    </w:p>
    <w:p w:rsidR="0047310D" w:rsidRDefault="0047310D" w:rsidP="00A41A49">
      <w:pPr>
        <w:pStyle w:val="Heading2"/>
        <w:jc w:val="both"/>
        <w:rPr>
          <w:rFonts w:ascii="Times New Roman" w:hAnsi="Times New Roman"/>
        </w:rPr>
      </w:pPr>
      <w:r>
        <w:rPr>
          <w:rFonts w:ascii="Times New Roman" w:hAnsi="Times New Roman"/>
        </w:rPr>
        <w:t>Acknowledgements</w:t>
      </w:r>
    </w:p>
    <w:p w:rsidR="0047310D" w:rsidRDefault="0047310D" w:rsidP="00A41A49">
      <w:pPr>
        <w:jc w:val="both"/>
        <w:rPr>
          <w:rFonts w:eastAsia="MS Mincho"/>
          <w:sz w:val="20"/>
          <w:szCs w:val="20"/>
        </w:rPr>
      </w:pPr>
      <w:r>
        <w:rPr>
          <w:rFonts w:eastAsia="MS Mincho"/>
          <w:sz w:val="20"/>
          <w:szCs w:val="20"/>
        </w:rPr>
        <w:t>Add acknowledgement if need</w:t>
      </w:r>
    </w:p>
    <w:p w:rsidR="0047310D" w:rsidRDefault="0047310D" w:rsidP="00A41A49">
      <w:pPr>
        <w:jc w:val="both"/>
        <w:rPr>
          <w:sz w:val="20"/>
          <w:szCs w:val="20"/>
          <w:lang w:eastAsia="ko-KR"/>
        </w:rPr>
      </w:pPr>
    </w:p>
    <w:p w:rsidR="00E44936" w:rsidRPr="000A30E5" w:rsidRDefault="00E44936" w:rsidP="00A41A49">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A41A49">
      <w:pPr>
        <w:pStyle w:val="Heading1"/>
        <w:spacing w:before="0"/>
        <w:rPr>
          <w:rFonts w:ascii="Times New Roman" w:hAnsi="Times New Roman"/>
          <w:color w:val="auto"/>
          <w:sz w:val="24"/>
          <w:szCs w:val="24"/>
        </w:rPr>
      </w:pPr>
    </w:p>
    <w:p w:rsidR="00E44936" w:rsidRDefault="00E44936" w:rsidP="00A41A49">
      <w:pPr>
        <w:pStyle w:val="Biography"/>
        <w:numPr>
          <w:ilvl w:val="0"/>
          <w:numId w:val="11"/>
        </w:numPr>
        <w:snapToGrid w:val="0"/>
        <w:spacing w:after="0"/>
      </w:pPr>
      <w:r>
        <w:t>Include bio of each author at the end of the abstract</w:t>
      </w:r>
      <w:r w:rsidR="00664342">
        <w:t>, 10 font</w:t>
      </w:r>
    </w:p>
    <w:p w:rsidR="00E44936" w:rsidRDefault="00E44936" w:rsidP="00A41A49">
      <w:pPr>
        <w:pStyle w:val="Biography"/>
        <w:numPr>
          <w:ilvl w:val="0"/>
          <w:numId w:val="11"/>
        </w:numPr>
        <w:snapToGrid w:val="0"/>
        <w:spacing w:after="0"/>
      </w:pPr>
      <w:r>
        <w:t>Limited to 2</w:t>
      </w:r>
      <w:r w:rsidR="00664342">
        <w:t>5</w:t>
      </w:r>
      <w:r>
        <w:t>0 words</w:t>
      </w:r>
    </w:p>
    <w:p w:rsidR="0047310D" w:rsidRPr="00E44936" w:rsidRDefault="0047310D" w:rsidP="00A41A49">
      <w:pPr>
        <w:pStyle w:val="Biography"/>
        <w:spacing w:after="0"/>
        <w:rPr>
          <w:sz w:val="24"/>
        </w:rPr>
      </w:pPr>
    </w:p>
    <w:p w:rsidR="000154D2" w:rsidRDefault="000154D2" w:rsidP="000154D2">
      <w:pPr>
        <w:pStyle w:val="Biography"/>
        <w:spacing w:after="0"/>
      </w:pPr>
      <w:r w:rsidRPr="00AA6C73">
        <w:rPr>
          <w:b/>
        </w:rPr>
        <w:t xml:space="preserve">V. Cruz-Machado </w:t>
      </w:r>
      <w:r w:rsidRPr="00AA6C73">
        <w:t>holds a Ph.D. in Computer Integrated Manufacturing (</w:t>
      </w:r>
      <w:proofErr w:type="spellStart"/>
      <w:r w:rsidRPr="00AA6C73">
        <w:t>Cranfield</w:t>
      </w:r>
      <w:proofErr w:type="spellEnd"/>
      <w:r w:rsidRPr="00AA6C73">
        <w:t xml:space="preserve"> University, UK). He is Dean at FCT NOVA - School of Sciences and </w:t>
      </w:r>
      <w:proofErr w:type="gramStart"/>
      <w:r w:rsidRPr="00AA6C73">
        <w:t>Technology and Professor in the Department of Mechanical &amp; Industrial Engineering He was the director of the Industrial Engineering Doctoral Program</w:t>
      </w:r>
      <w:proofErr w:type="gramEnd"/>
      <w:r w:rsidRPr="00AA6C73">
        <w:t xml:space="preserve"> and other post-graduate programs in industrial engineering, project management, lean &amp; green sustainability and entrepreneurship. </w:t>
      </w:r>
      <w:proofErr w:type="gramStart"/>
      <w:r w:rsidRPr="00AA6C73">
        <w:t>He teaches operations and production management and has published more than 300 papers in scientific journals and conferences, in addition to having supervised more than thirty Ph.D. students.</w:t>
      </w:r>
      <w:proofErr w:type="gramEnd"/>
      <w:r w:rsidRPr="00AA6C73">
        <w:t xml:space="preserve"> His main scientific activities </w:t>
      </w:r>
      <w:proofErr w:type="gramStart"/>
      <w:r w:rsidRPr="00AA6C73">
        <w:t>are directed</w:t>
      </w:r>
      <w:proofErr w:type="gramEnd"/>
      <w:r w:rsidRPr="00AA6C73">
        <w:t xml:space="preserve"> to the design of lean and green supply chain management. He was the CEO of a large consultancy company; coordinator of a major National R&amp;D program directed for SMEs, and; a consultant member of the commission responsible for the implementation of Horizon 2020 – the European framework program for research and innovation (2014-2020). He is the Head of the Department of Mechanical and Industrial Engineering at </w:t>
      </w:r>
      <w:proofErr w:type="spellStart"/>
      <w:r w:rsidRPr="00AA6C73">
        <w:t>Universidade</w:t>
      </w:r>
      <w:proofErr w:type="spellEnd"/>
      <w:r w:rsidRPr="00AA6C73">
        <w:t xml:space="preserve"> Nova de </w:t>
      </w:r>
      <w:proofErr w:type="spellStart"/>
      <w:r w:rsidRPr="00AA6C73">
        <w:t>Lisboa</w:t>
      </w:r>
      <w:proofErr w:type="spellEnd"/>
      <w:r w:rsidRPr="00AA6C73">
        <w:t>, the CEO of UNIDEMI (http://unidemi.com/) and the president of the Portuguese Institute of Industrial Engineers.</w:t>
      </w:r>
    </w:p>
    <w:p w:rsidR="000154D2" w:rsidRDefault="000154D2" w:rsidP="000154D2">
      <w:pPr>
        <w:pStyle w:val="Biography"/>
        <w:spacing w:after="0"/>
      </w:pPr>
    </w:p>
    <w:p w:rsidR="000154D2" w:rsidRDefault="000154D2" w:rsidP="000154D2">
      <w:pPr>
        <w:pStyle w:val="Biography"/>
        <w:spacing w:after="0"/>
      </w:pPr>
      <w:r w:rsidRPr="00E7737C">
        <w:rPr>
          <w:b/>
        </w:rPr>
        <w:t xml:space="preserve">Antonio </w:t>
      </w:r>
      <w:proofErr w:type="spellStart"/>
      <w:r w:rsidRPr="00E7737C">
        <w:rPr>
          <w:b/>
        </w:rPr>
        <w:t>Grilo</w:t>
      </w:r>
      <w:proofErr w:type="spellEnd"/>
      <w:r>
        <w:t xml:space="preserve"> is a Full Professor in Industrial Engineering and Management at NOVA School of Science and Technology. He is the Head of Department of Mechanical and Industrial Engineering, Director of the research center UNIDEMI, Board Member of NOVA.ID, and a founder and active member of the </w:t>
      </w:r>
      <w:proofErr w:type="spellStart"/>
      <w:r>
        <w:t>Laboratório</w:t>
      </w:r>
      <w:proofErr w:type="spellEnd"/>
      <w:r>
        <w:t xml:space="preserve"> </w:t>
      </w:r>
      <w:proofErr w:type="spellStart"/>
      <w:r>
        <w:t>Associado</w:t>
      </w:r>
      <w:proofErr w:type="spellEnd"/>
      <w:r>
        <w:t xml:space="preserve"> de </w:t>
      </w:r>
      <w:proofErr w:type="spellStart"/>
      <w:r>
        <w:t>Sistemas</w:t>
      </w:r>
      <w:proofErr w:type="spellEnd"/>
      <w:r>
        <w:t xml:space="preserve"> </w:t>
      </w:r>
      <w:proofErr w:type="spellStart"/>
      <w:r>
        <w:t>Inteligentes</w:t>
      </w:r>
      <w:proofErr w:type="spellEnd"/>
      <w:r>
        <w:t xml:space="preserve"> (LASI). He is a former Director of the PhD Program in Industrial Engineering, former President of the Board of Directors of the Incubator Madan </w:t>
      </w:r>
      <w:proofErr w:type="spellStart"/>
      <w:r>
        <w:t>Parque</w:t>
      </w:r>
      <w:proofErr w:type="spellEnd"/>
      <w:r>
        <w:t xml:space="preserve">, and former Board Member of UNINOVA. As a </w:t>
      </w:r>
      <w:proofErr w:type="gramStart"/>
      <w:r>
        <w:t>professor</w:t>
      </w:r>
      <w:proofErr w:type="gramEnd"/>
      <w:r>
        <w:t xml:space="preserve"> he lectures Technological Entrepreneurship, Information Systems, Decision Models, and Strategy Management in bachelor, master and doctoral programs. He has over 100 papers published in international scientific journals, conferences and book chapters in the area of Interoperability, Digital Platforms, applications of Artificial Intelligence and </w:t>
      </w:r>
      <w:proofErr w:type="spellStart"/>
      <w:r>
        <w:t>Blockchain</w:t>
      </w:r>
      <w:proofErr w:type="spellEnd"/>
      <w:r>
        <w:t xml:space="preserve"> in Industry and Services. He has managed over 20 research &amp; development and innovation projects, mainly associated with companies. His recent focus has been on connecting academy and corporations for transferring knowledge and know how to practitioners through executive training, being the coordinator of </w:t>
      </w:r>
      <w:proofErr w:type="spellStart"/>
      <w:r>
        <w:t>Pós-Graduação</w:t>
      </w:r>
      <w:proofErr w:type="spellEnd"/>
      <w:r>
        <w:t xml:space="preserve"> </w:t>
      </w:r>
      <w:proofErr w:type="spellStart"/>
      <w:r>
        <w:t>em</w:t>
      </w:r>
      <w:proofErr w:type="spellEnd"/>
      <w:r>
        <w:t xml:space="preserve"> </w:t>
      </w:r>
      <w:proofErr w:type="spellStart"/>
      <w:r>
        <w:t>Gestão</w:t>
      </w:r>
      <w:proofErr w:type="spellEnd"/>
      <w:r>
        <w:t xml:space="preserve"> da Supply Chain, </w:t>
      </w:r>
      <w:proofErr w:type="spellStart"/>
      <w:r>
        <w:t>Pós-Graduação</w:t>
      </w:r>
      <w:proofErr w:type="spellEnd"/>
      <w:r>
        <w:t xml:space="preserve"> </w:t>
      </w:r>
      <w:proofErr w:type="spellStart"/>
      <w:r>
        <w:t>em</w:t>
      </w:r>
      <w:proofErr w:type="spellEnd"/>
      <w:r>
        <w:t xml:space="preserve"> Agile Project Management, Inspiring Tech Safari. He has also a passion for supporting the development of startups and entrepreneurship at the university environment.</w:t>
      </w:r>
    </w:p>
    <w:p w:rsidR="000154D2" w:rsidRDefault="000154D2" w:rsidP="000154D2">
      <w:pPr>
        <w:pStyle w:val="Biography"/>
        <w:spacing w:after="0"/>
      </w:pPr>
    </w:p>
    <w:p w:rsidR="0047310D" w:rsidRDefault="0047310D" w:rsidP="00A41A49">
      <w:pPr>
        <w:pStyle w:val="Biography"/>
        <w:spacing w:after="0"/>
      </w:pPr>
      <w:bookmarkStart w:id="0" w:name="_GoBack"/>
      <w:bookmarkEnd w:id="0"/>
      <w:r w:rsidRPr="003F35BD">
        <w:rPr>
          <w:b/>
        </w:rPr>
        <w:lastRenderedPageBreak/>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A41A49">
      <w:pPr>
        <w:pStyle w:val="Biography"/>
        <w:spacing w:after="0"/>
      </w:pPr>
    </w:p>
    <w:p w:rsidR="00DA2644" w:rsidRPr="009E1829" w:rsidRDefault="005B0064" w:rsidP="00A41A49">
      <w:pPr>
        <w:jc w:val="both"/>
        <w:rPr>
          <w:sz w:val="20"/>
          <w:szCs w:val="20"/>
        </w:rPr>
      </w:pPr>
      <w:r>
        <w:rPr>
          <w:b/>
          <w:sz w:val="20"/>
          <w:szCs w:val="20"/>
        </w:rPr>
        <w:t xml:space="preserve">Don </w:t>
      </w:r>
      <w:r w:rsidRPr="001C4FB4">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00" w:rsidRDefault="00503100" w:rsidP="00312E47">
      <w:r>
        <w:separator/>
      </w:r>
    </w:p>
  </w:endnote>
  <w:endnote w:type="continuationSeparator" w:id="0">
    <w:p w:rsidR="00503100" w:rsidRDefault="00503100"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Default="00B1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Default="00B1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00" w:rsidRDefault="00503100" w:rsidP="00312E47">
      <w:r>
        <w:separator/>
      </w:r>
    </w:p>
  </w:footnote>
  <w:footnote w:type="continuationSeparator" w:id="0">
    <w:p w:rsidR="00503100" w:rsidRDefault="00503100"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Default="00B1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Default="004053FF" w:rsidP="00B175E7">
    <w:pPr>
      <w:rPr>
        <w:i/>
        <w:iCs/>
        <w:sz w:val="20"/>
        <w:szCs w:val="20"/>
      </w:rPr>
    </w:pPr>
    <w:r w:rsidRPr="0092795A">
      <w:rPr>
        <w:i/>
        <w:iCs/>
        <w:sz w:val="20"/>
        <w:szCs w:val="20"/>
      </w:rPr>
      <w:t>Proceedings of the</w:t>
    </w:r>
    <w:r w:rsidR="000E20C7">
      <w:rPr>
        <w:i/>
        <w:iCs/>
        <w:sz w:val="20"/>
        <w:szCs w:val="20"/>
      </w:rPr>
      <w:t xml:space="preserve"> </w:t>
    </w:r>
    <w:r w:rsidR="00B175E7" w:rsidRPr="00B175E7">
      <w:rPr>
        <w:i/>
        <w:iCs/>
        <w:sz w:val="20"/>
        <w:szCs w:val="20"/>
      </w:rPr>
      <w:t>6th European Conference on Industrial Engineering and Operations Management</w:t>
    </w:r>
  </w:p>
  <w:p w:rsidR="009E1829" w:rsidRPr="009E1829" w:rsidRDefault="00B175E7" w:rsidP="00B175E7">
    <w:pPr>
      <w:rPr>
        <w:i/>
        <w:iCs/>
        <w:sz w:val="20"/>
        <w:szCs w:val="20"/>
      </w:rPr>
    </w:pPr>
    <w:r w:rsidRPr="00B175E7">
      <w:rPr>
        <w:i/>
        <w:iCs/>
        <w:sz w:val="20"/>
        <w:szCs w:val="20"/>
      </w:rPr>
      <w:t>Lisbon, Portugal, July 18-20,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Default="00B1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154D2"/>
    <w:rsid w:val="00025459"/>
    <w:rsid w:val="00034B38"/>
    <w:rsid w:val="00047A29"/>
    <w:rsid w:val="0007210A"/>
    <w:rsid w:val="00090D16"/>
    <w:rsid w:val="00092169"/>
    <w:rsid w:val="00095EDF"/>
    <w:rsid w:val="000C46E2"/>
    <w:rsid w:val="000E20C7"/>
    <w:rsid w:val="00117105"/>
    <w:rsid w:val="00196017"/>
    <w:rsid w:val="001C3697"/>
    <w:rsid w:val="001C4FB4"/>
    <w:rsid w:val="001C6B0F"/>
    <w:rsid w:val="002064E3"/>
    <w:rsid w:val="0023636A"/>
    <w:rsid w:val="00255CA0"/>
    <w:rsid w:val="00260CF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03100"/>
    <w:rsid w:val="005348C4"/>
    <w:rsid w:val="00550C10"/>
    <w:rsid w:val="005B0064"/>
    <w:rsid w:val="00606207"/>
    <w:rsid w:val="00634D91"/>
    <w:rsid w:val="00664342"/>
    <w:rsid w:val="006716F9"/>
    <w:rsid w:val="006A0957"/>
    <w:rsid w:val="006B3CCD"/>
    <w:rsid w:val="006F1F80"/>
    <w:rsid w:val="00707054"/>
    <w:rsid w:val="00743F48"/>
    <w:rsid w:val="007613DB"/>
    <w:rsid w:val="00773B69"/>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0353"/>
    <w:rsid w:val="009B7601"/>
    <w:rsid w:val="009C35FF"/>
    <w:rsid w:val="009D3467"/>
    <w:rsid w:val="009E1829"/>
    <w:rsid w:val="009F74D6"/>
    <w:rsid w:val="00A04BCE"/>
    <w:rsid w:val="00A21002"/>
    <w:rsid w:val="00A41A49"/>
    <w:rsid w:val="00A94488"/>
    <w:rsid w:val="00A960AB"/>
    <w:rsid w:val="00AB1F2C"/>
    <w:rsid w:val="00AC02CE"/>
    <w:rsid w:val="00AC74D7"/>
    <w:rsid w:val="00AD4591"/>
    <w:rsid w:val="00AD5DF0"/>
    <w:rsid w:val="00AD7CB3"/>
    <w:rsid w:val="00AE7249"/>
    <w:rsid w:val="00B14778"/>
    <w:rsid w:val="00B175E7"/>
    <w:rsid w:val="00B20A2F"/>
    <w:rsid w:val="00B37312"/>
    <w:rsid w:val="00B56A16"/>
    <w:rsid w:val="00BF0052"/>
    <w:rsid w:val="00BF4F01"/>
    <w:rsid w:val="00C0540F"/>
    <w:rsid w:val="00C37A4F"/>
    <w:rsid w:val="00C644D8"/>
    <w:rsid w:val="00C75521"/>
    <w:rsid w:val="00CA1D55"/>
    <w:rsid w:val="00CB48CB"/>
    <w:rsid w:val="00CC4123"/>
    <w:rsid w:val="00D441D9"/>
    <w:rsid w:val="00D65F77"/>
    <w:rsid w:val="00D80916"/>
    <w:rsid w:val="00D855F1"/>
    <w:rsid w:val="00D91ED3"/>
    <w:rsid w:val="00DA2644"/>
    <w:rsid w:val="00E05A0E"/>
    <w:rsid w:val="00E31274"/>
    <w:rsid w:val="00E32C8B"/>
    <w:rsid w:val="00E44936"/>
    <w:rsid w:val="00E90B0F"/>
    <w:rsid w:val="00EE05A0"/>
    <w:rsid w:val="00EF7545"/>
    <w:rsid w:val="00F311FE"/>
    <w:rsid w:val="00F46BB9"/>
    <w:rsid w:val="00F920F8"/>
    <w:rsid w:val="00F94B58"/>
    <w:rsid w:val="00FC538A"/>
    <w:rsid w:val="00FE4F45"/>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08B693"/>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1066</Words>
  <Characters>6396</Characters>
  <Application>Microsoft Office Word</Application>
  <DocSecurity>0</DocSecurity>
  <Lines>199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20</cp:revision>
  <dcterms:created xsi:type="dcterms:W3CDTF">2019-08-02T09:56:00Z</dcterms:created>
  <dcterms:modified xsi:type="dcterms:W3CDTF">2023-02-20T20:14:00Z</dcterms:modified>
</cp:coreProperties>
</file>