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10D" w:rsidRDefault="001C4FB4" w:rsidP="00A41A49">
      <w:pPr>
        <w:jc w:val="center"/>
        <w:rPr>
          <w:b/>
          <w:bCs/>
          <w:color w:val="000000"/>
          <w:sz w:val="36"/>
          <w:szCs w:val="32"/>
        </w:rPr>
      </w:pPr>
      <w:r>
        <w:rPr>
          <w:b/>
          <w:bCs/>
          <w:color w:val="000000"/>
          <w:sz w:val="36"/>
          <w:szCs w:val="32"/>
        </w:rPr>
        <w:t>Abstract</w:t>
      </w:r>
      <w:r w:rsidR="0047310D" w:rsidRPr="00AC5554">
        <w:rPr>
          <w:b/>
          <w:bCs/>
          <w:color w:val="000000"/>
          <w:sz w:val="36"/>
          <w:szCs w:val="32"/>
        </w:rPr>
        <w:t xml:space="preserve"> Title </w:t>
      </w:r>
      <w:r w:rsidR="0047310D">
        <w:rPr>
          <w:b/>
          <w:bCs/>
          <w:color w:val="000000"/>
          <w:sz w:val="36"/>
          <w:szCs w:val="32"/>
        </w:rPr>
        <w:t>(18 font)</w:t>
      </w:r>
    </w:p>
    <w:p w:rsidR="00E44936" w:rsidRPr="00AC5554" w:rsidRDefault="00E44936" w:rsidP="00A41A49">
      <w:pPr>
        <w:jc w:val="center"/>
        <w:rPr>
          <w:b/>
          <w:bCs/>
          <w:sz w:val="36"/>
          <w:szCs w:val="32"/>
        </w:rPr>
      </w:pPr>
    </w:p>
    <w:p w:rsidR="00215AAC" w:rsidRDefault="00215AAC" w:rsidP="00215AAC">
      <w:pPr>
        <w:jc w:val="center"/>
      </w:pPr>
      <w:proofErr w:type="spellStart"/>
      <w:r>
        <w:rPr>
          <w:b/>
        </w:rPr>
        <w:t>Devdas</w:t>
      </w:r>
      <w:proofErr w:type="spellEnd"/>
      <w:r>
        <w:rPr>
          <w:b/>
        </w:rPr>
        <w:t xml:space="preserve"> Shetty</w:t>
      </w:r>
      <w:r>
        <w:t xml:space="preserve"> </w:t>
      </w:r>
      <w:r>
        <w:rPr>
          <w:b/>
          <w:bCs/>
        </w:rPr>
        <w:t>(12 font bold center)</w:t>
      </w:r>
    </w:p>
    <w:p w:rsidR="00215AAC" w:rsidRDefault="00215AAC" w:rsidP="00215AAC">
      <w:pPr>
        <w:jc w:val="center"/>
      </w:pPr>
      <w:r>
        <w:t>Dean, School of Engineering and Applied Sciences</w:t>
      </w:r>
    </w:p>
    <w:p w:rsidR="00215AAC" w:rsidRDefault="00215AAC" w:rsidP="00215AAC">
      <w:pPr>
        <w:jc w:val="center"/>
      </w:pPr>
      <w:r>
        <w:t>Professor of Mechanical Engineering</w:t>
      </w:r>
    </w:p>
    <w:p w:rsidR="00215AAC" w:rsidRDefault="00215AAC" w:rsidP="00215AAC">
      <w:pPr>
        <w:jc w:val="center"/>
      </w:pPr>
      <w:r>
        <w:t>University of the District of Columbia</w:t>
      </w:r>
    </w:p>
    <w:p w:rsidR="00215AAC" w:rsidRDefault="00215AAC" w:rsidP="00215AAC">
      <w:pPr>
        <w:jc w:val="center"/>
      </w:pPr>
      <w:r>
        <w:t>Washington, DC, USA</w:t>
      </w:r>
    </w:p>
    <w:p w:rsidR="00664342" w:rsidRDefault="00664342" w:rsidP="00A41A49">
      <w:pPr>
        <w:jc w:val="center"/>
        <w:rPr>
          <w:b/>
        </w:rPr>
      </w:pPr>
    </w:p>
    <w:p w:rsidR="0047310D" w:rsidRDefault="0047310D" w:rsidP="00A41A49">
      <w:pPr>
        <w:jc w:val="center"/>
        <w:rPr>
          <w:b/>
        </w:rPr>
      </w:pPr>
      <w:r>
        <w:rPr>
          <w:b/>
        </w:rPr>
        <w:t>Ahad Ali and Don Reimer</w:t>
      </w:r>
    </w:p>
    <w:p w:rsidR="0047310D" w:rsidRPr="001E6401" w:rsidRDefault="0047310D" w:rsidP="00A41A49">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rsidR="0047310D" w:rsidRPr="001E6401" w:rsidRDefault="0047310D" w:rsidP="00A41A49">
      <w:pPr>
        <w:jc w:val="center"/>
        <w:rPr>
          <w:rStyle w:val="style91"/>
          <w:color w:val="000000"/>
        </w:rPr>
      </w:pPr>
      <w:r w:rsidRPr="001E6401">
        <w:rPr>
          <w:rStyle w:val="style91"/>
          <w:color w:val="000000"/>
        </w:rPr>
        <w:t>Lawrence Technological University</w:t>
      </w:r>
    </w:p>
    <w:p w:rsidR="0047310D" w:rsidRDefault="0047310D" w:rsidP="00A41A49">
      <w:pPr>
        <w:jc w:val="center"/>
        <w:rPr>
          <w:rStyle w:val="style91"/>
          <w:color w:val="000000"/>
        </w:rPr>
      </w:pPr>
      <w:r w:rsidRPr="001E6401">
        <w:rPr>
          <w:rStyle w:val="style91"/>
          <w:color w:val="000000"/>
        </w:rPr>
        <w:t>Southfield, MI 48075, USA</w:t>
      </w:r>
    </w:p>
    <w:p w:rsidR="00664342" w:rsidRDefault="00E76867" w:rsidP="00A41A49">
      <w:pPr>
        <w:jc w:val="center"/>
        <w:rPr>
          <w:color w:val="0000FF"/>
          <w:u w:val="single"/>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A41A49">
      <w:pPr>
        <w:jc w:val="center"/>
        <w:rPr>
          <w:color w:val="0000FF"/>
          <w:u w:val="single"/>
        </w:rPr>
      </w:pPr>
    </w:p>
    <w:p w:rsidR="00E44936" w:rsidRDefault="00E44936" w:rsidP="00A41A49">
      <w:pPr>
        <w:jc w:val="both"/>
        <w:rPr>
          <w:sz w:val="20"/>
          <w:szCs w:val="20"/>
        </w:rPr>
      </w:pPr>
    </w:p>
    <w:p w:rsidR="00E44936" w:rsidRDefault="00E44936" w:rsidP="00A41A49">
      <w:pPr>
        <w:rPr>
          <w:rFonts w:eastAsia="Times New Roman"/>
        </w:rPr>
      </w:pPr>
      <w:r>
        <w:rPr>
          <w:rFonts w:eastAsia="Times New Roman"/>
          <w:b/>
          <w:bCs/>
        </w:rPr>
        <w:t xml:space="preserve">Paper Title </w:t>
      </w:r>
    </w:p>
    <w:p w:rsidR="00E44936" w:rsidRDefault="00E44936" w:rsidP="00A41A49">
      <w:pPr>
        <w:numPr>
          <w:ilvl w:val="0"/>
          <w:numId w:val="6"/>
        </w:numPr>
        <w:rPr>
          <w:rFonts w:eastAsia="Times New Roman"/>
        </w:rPr>
      </w:pPr>
      <w:r>
        <w:rPr>
          <w:rFonts w:eastAsia="Times New Roman"/>
        </w:rPr>
        <w:t>18 font with bold and center justification</w:t>
      </w:r>
    </w:p>
    <w:p w:rsidR="00AB1F2C" w:rsidRDefault="00AB1F2C" w:rsidP="00A41A49">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41A49">
      <w:pPr>
        <w:jc w:val="center"/>
        <w:rPr>
          <w:rFonts w:eastAsia="Times New Roman"/>
        </w:rPr>
      </w:pPr>
    </w:p>
    <w:p w:rsidR="00AB1F2C" w:rsidRPr="00AB1F2C" w:rsidRDefault="00AB1F2C" w:rsidP="00A41A49">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A41A49">
      <w:pPr>
        <w:ind w:left="720"/>
        <w:rPr>
          <w:rFonts w:eastAsia="Times New Roman"/>
        </w:rPr>
      </w:pPr>
    </w:p>
    <w:p w:rsidR="00E44936" w:rsidRDefault="00E44936" w:rsidP="00A41A49">
      <w:pPr>
        <w:rPr>
          <w:rFonts w:eastAsia="Times New Roman"/>
        </w:rPr>
      </w:pPr>
      <w:r>
        <w:rPr>
          <w:rFonts w:eastAsia="Times New Roman"/>
          <w:b/>
          <w:bCs/>
        </w:rPr>
        <w:t>Authors and Affiliations</w:t>
      </w:r>
    </w:p>
    <w:p w:rsidR="00E44936" w:rsidRDefault="00E44936" w:rsidP="00A41A49">
      <w:pPr>
        <w:numPr>
          <w:ilvl w:val="0"/>
          <w:numId w:val="7"/>
        </w:numPr>
        <w:rPr>
          <w:rFonts w:eastAsia="Times New Roman"/>
        </w:rPr>
      </w:pPr>
      <w:r>
        <w:rPr>
          <w:rFonts w:eastAsia="Times New Roman"/>
        </w:rPr>
        <w:t>Author name – 12 font with bold and center justification</w:t>
      </w:r>
    </w:p>
    <w:p w:rsidR="00E44936" w:rsidRDefault="00E44936" w:rsidP="00A41A49">
      <w:pPr>
        <w:numPr>
          <w:ilvl w:val="0"/>
          <w:numId w:val="7"/>
        </w:numPr>
        <w:rPr>
          <w:rFonts w:eastAsia="Times New Roman"/>
        </w:rPr>
      </w:pPr>
      <w:r>
        <w:rPr>
          <w:rFonts w:eastAsia="Times New Roman"/>
        </w:rPr>
        <w:t>Affiliation – 12 font with center justification</w:t>
      </w:r>
    </w:p>
    <w:p w:rsidR="00E44936" w:rsidRDefault="00E44936" w:rsidP="00A41A49">
      <w:pPr>
        <w:numPr>
          <w:ilvl w:val="0"/>
          <w:numId w:val="7"/>
        </w:numPr>
        <w:rPr>
          <w:rFonts w:eastAsia="Times New Roman"/>
        </w:rPr>
      </w:pPr>
      <w:r>
        <w:rPr>
          <w:rFonts w:eastAsia="Times New Roman"/>
        </w:rPr>
        <w:t>Authors with same affiliation should be together</w:t>
      </w:r>
    </w:p>
    <w:p w:rsidR="00E44936" w:rsidRDefault="00E44936" w:rsidP="00A41A49">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A41A49">
      <w:pPr>
        <w:numPr>
          <w:ilvl w:val="0"/>
          <w:numId w:val="7"/>
        </w:numPr>
        <w:rPr>
          <w:rFonts w:eastAsia="Times New Roman"/>
        </w:rPr>
      </w:pPr>
      <w:r>
        <w:rPr>
          <w:rFonts w:eastAsia="Times New Roman"/>
        </w:rPr>
        <w:t>Email can be added for each author</w:t>
      </w:r>
    </w:p>
    <w:p w:rsidR="00E44936" w:rsidRDefault="00E44936" w:rsidP="00A41A49">
      <w:pPr>
        <w:numPr>
          <w:ilvl w:val="0"/>
          <w:numId w:val="7"/>
        </w:numPr>
        <w:rPr>
          <w:rFonts w:eastAsia="Times New Roman"/>
        </w:rPr>
      </w:pPr>
      <w:r>
        <w:rPr>
          <w:rFonts w:eastAsia="Times New Roman"/>
        </w:rPr>
        <w:t xml:space="preserve">Single space between affiliation and abstract title </w:t>
      </w:r>
    </w:p>
    <w:p w:rsidR="0047310D" w:rsidRDefault="0047310D" w:rsidP="00A41A49">
      <w:pPr>
        <w:jc w:val="center"/>
        <w:rPr>
          <w:b/>
          <w:bCs/>
        </w:rPr>
      </w:pPr>
    </w:p>
    <w:p w:rsidR="0047310D" w:rsidRDefault="0047310D" w:rsidP="00A41A49">
      <w:pPr>
        <w:jc w:val="center"/>
        <w:rPr>
          <w:b/>
          <w:bCs/>
        </w:rPr>
      </w:pPr>
      <w:r>
        <w:rPr>
          <w:b/>
          <w:bCs/>
        </w:rPr>
        <w:t>Abstract (12 font)</w:t>
      </w:r>
    </w:p>
    <w:p w:rsidR="0047310D" w:rsidRDefault="0047310D" w:rsidP="00A41A49">
      <w:pPr>
        <w:jc w:val="both"/>
        <w:rPr>
          <w:sz w:val="20"/>
          <w:szCs w:val="20"/>
        </w:rPr>
      </w:pPr>
    </w:p>
    <w:p w:rsidR="0047310D" w:rsidRPr="00FF323C" w:rsidRDefault="0047310D" w:rsidP="00A41A49">
      <w:pPr>
        <w:jc w:val="both"/>
        <w:rPr>
          <w:rFonts w:eastAsia="MS Mincho"/>
          <w:sz w:val="20"/>
          <w:szCs w:val="20"/>
        </w:rPr>
      </w:pPr>
      <w:r w:rsidRPr="00FF323C">
        <w:rPr>
          <w:rFonts w:eastAsia="MS Mincho"/>
          <w:sz w:val="20"/>
          <w:szCs w:val="20"/>
        </w:rPr>
        <w:t>Use font size 1</w:t>
      </w:r>
      <w:r w:rsidR="00E44936" w:rsidRPr="00FF323C">
        <w:rPr>
          <w:rFonts w:eastAsia="MS Mincho"/>
          <w:sz w:val="20"/>
          <w:szCs w:val="20"/>
        </w:rPr>
        <w:t>0</w:t>
      </w:r>
      <w:r w:rsidRPr="00FF323C">
        <w:rPr>
          <w:rFonts w:eastAsia="MS Mincho"/>
          <w:sz w:val="20"/>
          <w:szCs w:val="20"/>
        </w:rPr>
        <w:t xml:space="preserve"> for the abstract text. </w:t>
      </w:r>
      <w:r w:rsidR="00E44936" w:rsidRPr="00FF323C">
        <w:rPr>
          <w:rFonts w:eastAsia="MS Mincho"/>
          <w:sz w:val="20"/>
          <w:szCs w:val="20"/>
        </w:rPr>
        <w:t>Abstract ONLY submission</w:t>
      </w:r>
      <w:r w:rsidRPr="00FF323C">
        <w:rPr>
          <w:rFonts w:eastAsia="MS Mincho"/>
          <w:sz w:val="20"/>
          <w:szCs w:val="20"/>
        </w:rPr>
        <w:t xml:space="preserve"> </w:t>
      </w:r>
      <w:r w:rsidR="00E44936" w:rsidRPr="00FF323C">
        <w:rPr>
          <w:rFonts w:eastAsia="MS Mincho"/>
          <w:sz w:val="20"/>
          <w:szCs w:val="20"/>
        </w:rPr>
        <w:t xml:space="preserve">could be up to </w:t>
      </w:r>
      <w:r w:rsidR="00215AAC">
        <w:rPr>
          <w:rFonts w:eastAsia="MS Mincho"/>
          <w:bCs/>
          <w:sz w:val="20"/>
          <w:szCs w:val="20"/>
        </w:rPr>
        <w:t>25</w:t>
      </w:r>
      <w:r w:rsidRPr="00FF323C">
        <w:rPr>
          <w:rFonts w:eastAsia="MS Mincho"/>
          <w:bCs/>
          <w:sz w:val="20"/>
          <w:szCs w:val="20"/>
        </w:rPr>
        <w:t>0 words</w:t>
      </w:r>
      <w:r w:rsidRPr="00FF323C">
        <w:rPr>
          <w:rFonts w:eastAsia="MS Mincho"/>
          <w:sz w:val="20"/>
          <w:szCs w:val="20"/>
        </w:rPr>
        <w:t xml:space="preserve">. </w:t>
      </w:r>
      <w:r w:rsidR="009E1829" w:rsidRPr="00FF323C">
        <w:rPr>
          <w:rFonts w:eastAsia="MS Mincho"/>
          <w:sz w:val="20"/>
          <w:szCs w:val="20"/>
        </w:rPr>
        <w:t xml:space="preserve">Abstract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p>
    <w:p w:rsidR="0047310D" w:rsidRDefault="0047310D" w:rsidP="00A41A49">
      <w:pPr>
        <w:jc w:val="both"/>
        <w:rPr>
          <w:sz w:val="20"/>
          <w:szCs w:val="20"/>
        </w:rPr>
      </w:pPr>
    </w:p>
    <w:p w:rsidR="00E44936" w:rsidRPr="00215AAC" w:rsidRDefault="00E44936" w:rsidP="00A41A49">
      <w:pPr>
        <w:pStyle w:val="ListParagraph"/>
        <w:numPr>
          <w:ilvl w:val="0"/>
          <w:numId w:val="8"/>
        </w:numPr>
        <w:contextualSpacing w:val="0"/>
        <w:rPr>
          <w:rFonts w:eastAsia="Times New Roman"/>
          <w:sz w:val="20"/>
        </w:rPr>
      </w:pPr>
      <w:r w:rsidRPr="00215AAC">
        <w:rPr>
          <w:rFonts w:eastAsia="Times New Roman"/>
          <w:sz w:val="20"/>
        </w:rPr>
        <w:t>Abstract title  – 12 font with bold and center justification</w:t>
      </w:r>
    </w:p>
    <w:p w:rsidR="00E44936" w:rsidRPr="00215AAC" w:rsidRDefault="00E44936" w:rsidP="00A41A49">
      <w:pPr>
        <w:pStyle w:val="ListParagraph"/>
        <w:numPr>
          <w:ilvl w:val="0"/>
          <w:numId w:val="8"/>
        </w:numPr>
        <w:contextualSpacing w:val="0"/>
        <w:rPr>
          <w:rFonts w:eastAsia="Times New Roman"/>
          <w:sz w:val="20"/>
        </w:rPr>
      </w:pPr>
      <w:r w:rsidRPr="00215AAC">
        <w:rPr>
          <w:rFonts w:eastAsia="Times New Roman"/>
          <w:sz w:val="20"/>
        </w:rPr>
        <w:t>Abstract text – 10 font with full justification</w:t>
      </w:r>
    </w:p>
    <w:p w:rsidR="00E44936" w:rsidRPr="00215AAC" w:rsidRDefault="00E44936" w:rsidP="00A41A49">
      <w:pPr>
        <w:pStyle w:val="ListParagraph"/>
        <w:numPr>
          <w:ilvl w:val="0"/>
          <w:numId w:val="8"/>
        </w:numPr>
        <w:contextualSpacing w:val="0"/>
        <w:rPr>
          <w:rFonts w:eastAsia="Times New Roman"/>
          <w:sz w:val="20"/>
        </w:rPr>
      </w:pPr>
      <w:r w:rsidRPr="00215AAC">
        <w:rPr>
          <w:rFonts w:eastAsia="Times New Roman"/>
          <w:sz w:val="20"/>
        </w:rPr>
        <w:t xml:space="preserve">Not exceeding </w:t>
      </w:r>
      <w:r w:rsidR="00215AAC" w:rsidRPr="00215AAC">
        <w:rPr>
          <w:rFonts w:eastAsia="Times New Roman"/>
          <w:sz w:val="20"/>
        </w:rPr>
        <w:t>250</w:t>
      </w:r>
      <w:r w:rsidRPr="00215AAC">
        <w:rPr>
          <w:rFonts w:eastAsia="Times New Roman"/>
          <w:sz w:val="20"/>
        </w:rPr>
        <w:t xml:space="preserve"> words.</w:t>
      </w:r>
    </w:p>
    <w:p w:rsidR="00A41A49" w:rsidRDefault="00A41A49" w:rsidP="00A41A49">
      <w:pPr>
        <w:jc w:val="both"/>
        <w:rPr>
          <w:b/>
          <w:bCs/>
        </w:rPr>
      </w:pPr>
    </w:p>
    <w:p w:rsidR="00E44936" w:rsidRDefault="00E44936" w:rsidP="00A41A49">
      <w:pPr>
        <w:jc w:val="both"/>
        <w:rPr>
          <w:sz w:val="20"/>
          <w:szCs w:val="20"/>
        </w:rPr>
      </w:pPr>
      <w:r>
        <w:rPr>
          <w:b/>
          <w:bCs/>
        </w:rPr>
        <w:t>Keywords (12 font)</w:t>
      </w:r>
    </w:p>
    <w:p w:rsidR="00E44936" w:rsidRDefault="00E44936" w:rsidP="00A41A49">
      <w:pPr>
        <w:jc w:val="both"/>
        <w:rPr>
          <w:rFonts w:eastAsia="MS Mincho"/>
          <w:sz w:val="20"/>
          <w:szCs w:val="20"/>
        </w:rPr>
      </w:pPr>
      <w:r>
        <w:rPr>
          <w:rFonts w:eastAsia="MS Mincho"/>
          <w:sz w:val="20"/>
          <w:szCs w:val="20"/>
        </w:rPr>
        <w:t xml:space="preserve">Keyword 1, Keyword 2, </w:t>
      </w:r>
      <w:r w:rsidR="00707054">
        <w:rPr>
          <w:rFonts w:eastAsia="MS Mincho"/>
          <w:sz w:val="20"/>
          <w:szCs w:val="20"/>
        </w:rPr>
        <w:t>Key</w:t>
      </w:r>
      <w:r>
        <w:rPr>
          <w:rFonts w:eastAsia="MS Mincho"/>
          <w:sz w:val="20"/>
          <w:szCs w:val="20"/>
        </w:rPr>
        <w:t>word 3, Keyword 4 and Keyword 5.  (10 font)</w:t>
      </w:r>
    </w:p>
    <w:p w:rsidR="00E44936" w:rsidRDefault="00E44936" w:rsidP="00A41A49">
      <w:pPr>
        <w:jc w:val="both"/>
        <w:rPr>
          <w:rFonts w:eastAsia="MS Mincho"/>
          <w:sz w:val="20"/>
          <w:szCs w:val="20"/>
        </w:rPr>
      </w:pPr>
    </w:p>
    <w:p w:rsidR="00E44936" w:rsidRDefault="00E44936" w:rsidP="00A41A49">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A41A49">
      <w:pPr>
        <w:jc w:val="both"/>
        <w:rPr>
          <w:sz w:val="20"/>
          <w:szCs w:val="20"/>
        </w:rPr>
      </w:pPr>
    </w:p>
    <w:p w:rsidR="00E44936" w:rsidRDefault="00E44936" w:rsidP="00A41A49">
      <w:pPr>
        <w:pStyle w:val="Heading2"/>
        <w:jc w:val="both"/>
        <w:rPr>
          <w:rFonts w:ascii="Times New Roman" w:hAnsi="Times New Roman"/>
        </w:rPr>
      </w:pPr>
      <w:r>
        <w:rPr>
          <w:rFonts w:ascii="Times New Roman" w:hAnsi="Times New Roman"/>
        </w:rPr>
        <w:lastRenderedPageBreak/>
        <w:t>Page Layout</w:t>
      </w:r>
    </w:p>
    <w:p w:rsidR="00E44936" w:rsidRDefault="00E44936" w:rsidP="00A41A49"/>
    <w:p w:rsidR="00E44936" w:rsidRDefault="00E44936" w:rsidP="00A41A49">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A41A49">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A41A49">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A41A49">
      <w:pPr>
        <w:numPr>
          <w:ilvl w:val="0"/>
          <w:numId w:val="10"/>
        </w:numPr>
        <w:jc w:val="both"/>
        <w:rPr>
          <w:rFonts w:eastAsia="MS Mincho"/>
          <w:sz w:val="20"/>
          <w:szCs w:val="20"/>
        </w:rPr>
      </w:pPr>
      <w:r>
        <w:rPr>
          <w:rFonts w:eastAsia="MS Mincho"/>
          <w:sz w:val="20"/>
          <w:szCs w:val="20"/>
        </w:rPr>
        <w:t>Times New Roman font</w:t>
      </w:r>
    </w:p>
    <w:p w:rsidR="00E44936" w:rsidRDefault="00E44936" w:rsidP="00A41A49">
      <w:pPr>
        <w:numPr>
          <w:ilvl w:val="0"/>
          <w:numId w:val="10"/>
        </w:numPr>
        <w:jc w:val="both"/>
        <w:rPr>
          <w:rFonts w:eastAsia="MS Mincho"/>
          <w:sz w:val="20"/>
          <w:szCs w:val="20"/>
        </w:rPr>
      </w:pPr>
      <w:r>
        <w:rPr>
          <w:rFonts w:eastAsia="MS Mincho"/>
          <w:bCs/>
          <w:sz w:val="20"/>
          <w:szCs w:val="20"/>
        </w:rPr>
        <w:t xml:space="preserve">Maximum </w:t>
      </w:r>
      <w:r w:rsidR="00707054">
        <w:rPr>
          <w:rFonts w:eastAsia="MS Mincho"/>
          <w:bCs/>
          <w:sz w:val="20"/>
          <w:szCs w:val="20"/>
        </w:rPr>
        <w:t>250</w:t>
      </w:r>
      <w:r>
        <w:rPr>
          <w:rFonts w:eastAsia="MS Mincho"/>
          <w:bCs/>
          <w:sz w:val="20"/>
          <w:szCs w:val="20"/>
        </w:rPr>
        <w:t xml:space="preserve"> words for abstract only submission </w:t>
      </w:r>
    </w:p>
    <w:p w:rsidR="00E44936" w:rsidRPr="00E44936" w:rsidRDefault="00E44936" w:rsidP="00A41A49">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A41A49">
      <w:pPr>
        <w:ind w:left="720"/>
        <w:jc w:val="both"/>
        <w:rPr>
          <w:rFonts w:eastAsia="MS Mincho"/>
          <w:sz w:val="20"/>
          <w:szCs w:val="20"/>
        </w:rPr>
      </w:pPr>
    </w:p>
    <w:p w:rsidR="0047310D" w:rsidRDefault="0047310D" w:rsidP="00A41A49">
      <w:pPr>
        <w:pStyle w:val="Heading2"/>
        <w:jc w:val="both"/>
        <w:rPr>
          <w:rFonts w:ascii="Times New Roman" w:hAnsi="Times New Roman"/>
        </w:rPr>
      </w:pPr>
      <w:r>
        <w:rPr>
          <w:rFonts w:ascii="Times New Roman" w:hAnsi="Times New Roman"/>
        </w:rPr>
        <w:t>Acknowledgements</w:t>
      </w:r>
    </w:p>
    <w:p w:rsidR="0047310D" w:rsidRDefault="0047310D" w:rsidP="00A41A49">
      <w:pPr>
        <w:jc w:val="both"/>
        <w:rPr>
          <w:rFonts w:eastAsia="MS Mincho"/>
          <w:sz w:val="20"/>
          <w:szCs w:val="20"/>
        </w:rPr>
      </w:pPr>
      <w:r>
        <w:rPr>
          <w:rFonts w:eastAsia="MS Mincho"/>
          <w:sz w:val="20"/>
          <w:szCs w:val="20"/>
        </w:rPr>
        <w:t>Add acknowledgement if need</w:t>
      </w:r>
    </w:p>
    <w:p w:rsidR="0047310D" w:rsidRDefault="0047310D" w:rsidP="00A41A49">
      <w:pPr>
        <w:jc w:val="both"/>
        <w:rPr>
          <w:sz w:val="20"/>
          <w:szCs w:val="20"/>
          <w:lang w:eastAsia="ko-KR"/>
        </w:rPr>
      </w:pPr>
    </w:p>
    <w:p w:rsidR="00E44936" w:rsidRPr="000A30E5" w:rsidRDefault="00E44936" w:rsidP="00A41A49">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A41A49">
      <w:pPr>
        <w:pStyle w:val="Heading1"/>
        <w:spacing w:before="0"/>
        <w:rPr>
          <w:rFonts w:ascii="Times New Roman" w:hAnsi="Times New Roman"/>
          <w:color w:val="auto"/>
          <w:sz w:val="24"/>
          <w:szCs w:val="24"/>
        </w:rPr>
      </w:pPr>
    </w:p>
    <w:p w:rsidR="00E44936" w:rsidRDefault="00E44936" w:rsidP="00A41A49">
      <w:pPr>
        <w:pStyle w:val="Biography"/>
        <w:numPr>
          <w:ilvl w:val="0"/>
          <w:numId w:val="11"/>
        </w:numPr>
        <w:snapToGrid w:val="0"/>
        <w:spacing w:after="0"/>
      </w:pPr>
      <w:r>
        <w:t>Include bio of each author at the end of the abstract</w:t>
      </w:r>
      <w:r w:rsidR="00664342">
        <w:t>, 10 font</w:t>
      </w:r>
    </w:p>
    <w:p w:rsidR="00E44936" w:rsidRDefault="00E44936" w:rsidP="00A41A49">
      <w:pPr>
        <w:pStyle w:val="Biography"/>
        <w:numPr>
          <w:ilvl w:val="0"/>
          <w:numId w:val="11"/>
        </w:numPr>
        <w:snapToGrid w:val="0"/>
        <w:spacing w:after="0"/>
      </w:pPr>
      <w:r>
        <w:t>Limited to 2</w:t>
      </w:r>
      <w:r w:rsidR="00664342">
        <w:t>5</w:t>
      </w:r>
      <w:r>
        <w:t>0 words</w:t>
      </w:r>
    </w:p>
    <w:p w:rsidR="0047310D" w:rsidRPr="00E44936" w:rsidRDefault="0047310D" w:rsidP="00A41A49">
      <w:pPr>
        <w:pStyle w:val="Biography"/>
        <w:spacing w:after="0"/>
        <w:rPr>
          <w:sz w:val="24"/>
        </w:rPr>
      </w:pPr>
    </w:p>
    <w:p w:rsidR="00215AAC" w:rsidRPr="00EF3F76" w:rsidRDefault="00215AAC" w:rsidP="00215AAC">
      <w:pPr>
        <w:pStyle w:val="Biography"/>
        <w:spacing w:after="0"/>
      </w:pPr>
      <w:r w:rsidRPr="00EF3F76">
        <w:rPr>
          <w:b/>
        </w:rPr>
        <w:t>De</w:t>
      </w:r>
      <w:r w:rsidR="002907E9">
        <w:rPr>
          <w:b/>
        </w:rPr>
        <w:t>vdas</w:t>
      </w:r>
      <w:r w:rsidRPr="00EF3F76">
        <w:rPr>
          <w:b/>
        </w:rPr>
        <w:t xml:space="preserve"> Shetty </w:t>
      </w:r>
      <w:r w:rsidRPr="00EF3F76">
        <w:t>joined University of the District of Columbia in 2012, having previously served as Dean of Engineering at Lawrence Technological University and Dean of Research at the University of Hartford.</w:t>
      </w:r>
      <w:r>
        <w:t xml:space="preserve"> </w:t>
      </w:r>
      <w:r w:rsidRPr="00EF3F76">
        <w:t xml:space="preserve">While with the University of Hartford, Dr. Shetty was first Chair of the Vernon D. </w:t>
      </w:r>
      <w:proofErr w:type="spellStart"/>
      <w:r w:rsidRPr="00EF3F76">
        <w:t>Roosa</w:t>
      </w:r>
      <w:proofErr w:type="spellEnd"/>
      <w:r w:rsidRPr="00EF3F76">
        <w:t xml:space="preserve"> Endowed Professorship. In addition, he was the Director of the Engineering Applications Center, through which he established partnerships with more than 50 Connecticut industries. During 2008 and 2009, Dr. Shetty served as Dean of the College of Engineering for Lawrence Technological University in Michigan. During that time, he initiated several new academic programs, established partnerships and contributed to curricular innovation. Prior to coming to Hartford, Dr. Shetty held academic positions at the Albert </w:t>
      </w:r>
      <w:proofErr w:type="spellStart"/>
      <w:r w:rsidRPr="00EF3F76">
        <w:t>Nerkin</w:t>
      </w:r>
      <w:proofErr w:type="spellEnd"/>
      <w:r w:rsidRPr="00EF3F76">
        <w:t xml:space="preserve"> School of Engineering at the Cooper Union for the Advancement of Science and Art in New York City.</w:t>
      </w:r>
      <w:r>
        <w:t xml:space="preserve"> </w:t>
      </w:r>
      <w:r w:rsidRPr="00EF3F76">
        <w:t xml:space="preserve">Dr. Shetty is the author of three books and more than 200 scientific articles and six patents. His books on Mechatronics and Product Design are widely used as a </w:t>
      </w:r>
      <w:proofErr w:type="gramStart"/>
      <w:r w:rsidRPr="00EF3F76">
        <w:t>textbooks</w:t>
      </w:r>
      <w:proofErr w:type="gramEnd"/>
      <w:r w:rsidRPr="00EF3F76">
        <w:t xml:space="preserve"> in many universities around the world. Dr. Shetty’s research work has been cited for original contribution to the understanding of engineering surface measurement, for significant intellectual achievements in mechatronics and for contributions to product design. He is especially well-known for his contributions in establishing partnerships between the University and industries. He is the recipient of academic and research grants from organizations like National Science Foundation, Society of Manufacturing Engineers, US Army, Air force etc.</w:t>
      </w:r>
      <w:r>
        <w:t xml:space="preserve"> </w:t>
      </w:r>
      <w:r w:rsidRPr="00EF3F76">
        <w:t>Dr. Shetty had been leading research efforts in a U.S. Army research project on Unmanned Aerial Vehicles. In partnership with Albert Einstein College of Medicine in New York, he invented the patented mechatronics process for supporting patients. Dr. Shetty has chaired several international conferences and presented keynote lectures. Major honors received by Prof. Shetty include James Frances Bent award for Creativity, the Edward S. Roth National Award for Manufacturing from the Society of Manufacturing Engineers, American Society of Mechanical Engineer Faculty Award, and Society of Manufacturing Engineers Honor award. He is an elected member of the Connecticut Academy of Science and Engineering.</w:t>
      </w:r>
    </w:p>
    <w:p w:rsidR="000154D2" w:rsidRDefault="000154D2" w:rsidP="000154D2">
      <w:pPr>
        <w:pStyle w:val="Biography"/>
        <w:spacing w:after="0"/>
      </w:pPr>
    </w:p>
    <w:p w:rsidR="0047310D" w:rsidRDefault="0047310D" w:rsidP="00A41A49">
      <w:pPr>
        <w:pStyle w:val="Biography"/>
        <w:spacing w:after="0"/>
      </w:pPr>
      <w:r w:rsidRPr="003F35BD">
        <w:rPr>
          <w:b/>
        </w:rPr>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r w:rsidRPr="00F10680">
        <w:t xml:space="preserve">optimization, </w:t>
      </w:r>
      <w:r>
        <w:t xml:space="preserve">reliability, </w:t>
      </w:r>
      <w:r w:rsidRPr="00F10680">
        <w:t xml:space="preserve">scheduling, manufacturing, and lean. He is member of </w:t>
      </w:r>
      <w:r w:rsidR="00E44936">
        <w:t>IEOM</w:t>
      </w:r>
      <w:r w:rsidRPr="00F10680">
        <w:t>, INFORMS, SME and IEEE.</w:t>
      </w:r>
    </w:p>
    <w:p w:rsidR="0047310D" w:rsidRDefault="0047310D" w:rsidP="00A41A49">
      <w:pPr>
        <w:pStyle w:val="Biography"/>
        <w:spacing w:after="0"/>
      </w:pPr>
    </w:p>
    <w:p w:rsidR="00DA2644" w:rsidRPr="009E1829" w:rsidRDefault="005B0064" w:rsidP="00A41A49">
      <w:pPr>
        <w:jc w:val="both"/>
        <w:rPr>
          <w:sz w:val="20"/>
          <w:szCs w:val="20"/>
        </w:rPr>
      </w:pPr>
      <w:r>
        <w:rPr>
          <w:b/>
          <w:sz w:val="20"/>
          <w:szCs w:val="20"/>
        </w:rPr>
        <w:t xml:space="preserve">Don </w:t>
      </w:r>
      <w:r w:rsidRPr="001C4FB4">
        <w:rPr>
          <w:b/>
          <w:sz w:val="20"/>
          <w:szCs w:val="20"/>
        </w:rPr>
        <w:t>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w:t>
      </w:r>
      <w:r>
        <w:rPr>
          <w:sz w:val="20"/>
          <w:szCs w:val="20"/>
        </w:rPr>
        <w:lastRenderedPageBreak/>
        <w:t xml:space="preserve">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867" w:rsidRDefault="00E76867" w:rsidP="00312E47">
      <w:r>
        <w:separator/>
      </w:r>
    </w:p>
  </w:endnote>
  <w:endnote w:type="continuationSeparator" w:id="0">
    <w:p w:rsidR="00E76867" w:rsidRDefault="00E76867"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E7" w:rsidRDefault="00B1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47" w:rsidRPr="00E05A0E" w:rsidRDefault="002C1705" w:rsidP="002C1705">
    <w:pPr>
      <w:pStyle w:val="Footer"/>
      <w:jc w:val="center"/>
      <w:rPr>
        <w:sz w:val="20"/>
        <w:szCs w:val="20"/>
      </w:rPr>
    </w:pPr>
    <w:r>
      <w:rPr>
        <w:sz w:val="20"/>
        <w:szCs w:val="20"/>
      </w:rPr>
      <w:t>© IEOM Society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E7" w:rsidRDefault="00B17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867" w:rsidRDefault="00E76867" w:rsidP="00312E47">
      <w:r>
        <w:separator/>
      </w:r>
    </w:p>
  </w:footnote>
  <w:footnote w:type="continuationSeparator" w:id="0">
    <w:p w:rsidR="00E76867" w:rsidRDefault="00E76867"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E7" w:rsidRDefault="00B1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202" w:rsidRDefault="004053FF" w:rsidP="00215AAC">
    <w:pPr>
      <w:rPr>
        <w:i/>
        <w:iCs/>
        <w:sz w:val="20"/>
        <w:szCs w:val="20"/>
      </w:rPr>
    </w:pPr>
    <w:r w:rsidRPr="0092795A">
      <w:rPr>
        <w:i/>
        <w:iCs/>
        <w:sz w:val="20"/>
        <w:szCs w:val="20"/>
      </w:rPr>
      <w:t>Proceedings of the</w:t>
    </w:r>
    <w:r w:rsidR="000E20C7">
      <w:rPr>
        <w:i/>
        <w:iCs/>
        <w:sz w:val="20"/>
        <w:szCs w:val="20"/>
      </w:rPr>
      <w:t xml:space="preserve"> </w:t>
    </w:r>
    <w:r w:rsidR="00215AAC" w:rsidRPr="003E7655">
      <w:rPr>
        <w:i/>
        <w:iCs/>
        <w:sz w:val="20"/>
        <w:szCs w:val="20"/>
      </w:rPr>
      <w:t>9th North American Conference on Industrial Engineering and Operations Management</w:t>
    </w:r>
  </w:p>
  <w:p w:rsidR="009E1829" w:rsidRPr="009E1829" w:rsidRDefault="00215AAC" w:rsidP="00215AAC">
    <w:pPr>
      <w:rPr>
        <w:i/>
        <w:iCs/>
        <w:sz w:val="20"/>
        <w:szCs w:val="20"/>
      </w:rPr>
    </w:pPr>
    <w:bookmarkStart w:id="0" w:name="_GoBack"/>
    <w:bookmarkEnd w:id="0"/>
    <w:r w:rsidRPr="003E7655">
      <w:rPr>
        <w:i/>
        <w:iCs/>
        <w:sz w:val="20"/>
        <w:szCs w:val="20"/>
      </w:rPr>
      <w:t>Washington D.C., USA, June 4-6,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E7" w:rsidRDefault="00B17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154D2"/>
    <w:rsid w:val="00025459"/>
    <w:rsid w:val="00034B38"/>
    <w:rsid w:val="00047A29"/>
    <w:rsid w:val="0007210A"/>
    <w:rsid w:val="00090D16"/>
    <w:rsid w:val="00092169"/>
    <w:rsid w:val="00095EDF"/>
    <w:rsid w:val="000C46E2"/>
    <w:rsid w:val="000E20C7"/>
    <w:rsid w:val="00117105"/>
    <w:rsid w:val="00196017"/>
    <w:rsid w:val="001C3697"/>
    <w:rsid w:val="001C4FB4"/>
    <w:rsid w:val="001C6B0F"/>
    <w:rsid w:val="002064E3"/>
    <w:rsid w:val="00215AAC"/>
    <w:rsid w:val="0023636A"/>
    <w:rsid w:val="00255CA0"/>
    <w:rsid w:val="00260CF0"/>
    <w:rsid w:val="0026509A"/>
    <w:rsid w:val="00281FB0"/>
    <w:rsid w:val="00282A37"/>
    <w:rsid w:val="002907E9"/>
    <w:rsid w:val="002B1AE1"/>
    <w:rsid w:val="002C1705"/>
    <w:rsid w:val="002D124A"/>
    <w:rsid w:val="002D457B"/>
    <w:rsid w:val="002E66BA"/>
    <w:rsid w:val="003035A5"/>
    <w:rsid w:val="00306F79"/>
    <w:rsid w:val="00312E47"/>
    <w:rsid w:val="003B5B84"/>
    <w:rsid w:val="003C1202"/>
    <w:rsid w:val="003F2D4E"/>
    <w:rsid w:val="004053FF"/>
    <w:rsid w:val="00471DA4"/>
    <w:rsid w:val="0047310D"/>
    <w:rsid w:val="00492675"/>
    <w:rsid w:val="004E2CC3"/>
    <w:rsid w:val="00503100"/>
    <w:rsid w:val="005348C4"/>
    <w:rsid w:val="00550C10"/>
    <w:rsid w:val="005B0064"/>
    <w:rsid w:val="00606207"/>
    <w:rsid w:val="00634D91"/>
    <w:rsid w:val="00664342"/>
    <w:rsid w:val="006716F9"/>
    <w:rsid w:val="006A0957"/>
    <w:rsid w:val="006B3CCD"/>
    <w:rsid w:val="006F1F80"/>
    <w:rsid w:val="00707054"/>
    <w:rsid w:val="00743F48"/>
    <w:rsid w:val="007613DB"/>
    <w:rsid w:val="00773B69"/>
    <w:rsid w:val="0079322F"/>
    <w:rsid w:val="007A33BE"/>
    <w:rsid w:val="007A7D0E"/>
    <w:rsid w:val="007B558F"/>
    <w:rsid w:val="007F59B4"/>
    <w:rsid w:val="00827E40"/>
    <w:rsid w:val="0088162E"/>
    <w:rsid w:val="00884141"/>
    <w:rsid w:val="008940E6"/>
    <w:rsid w:val="008A6D86"/>
    <w:rsid w:val="008C281E"/>
    <w:rsid w:val="008C7073"/>
    <w:rsid w:val="008D66FD"/>
    <w:rsid w:val="008E3CF7"/>
    <w:rsid w:val="009269F0"/>
    <w:rsid w:val="0094050D"/>
    <w:rsid w:val="00945ACC"/>
    <w:rsid w:val="00987A71"/>
    <w:rsid w:val="00990827"/>
    <w:rsid w:val="0099143F"/>
    <w:rsid w:val="0099326E"/>
    <w:rsid w:val="009B0353"/>
    <w:rsid w:val="009B7601"/>
    <w:rsid w:val="009C35FF"/>
    <w:rsid w:val="009D3467"/>
    <w:rsid w:val="009E1829"/>
    <w:rsid w:val="009F74D6"/>
    <w:rsid w:val="00A04BCE"/>
    <w:rsid w:val="00A21002"/>
    <w:rsid w:val="00A41A49"/>
    <w:rsid w:val="00A94488"/>
    <w:rsid w:val="00A960AB"/>
    <w:rsid w:val="00AB1F2C"/>
    <w:rsid w:val="00AC02CE"/>
    <w:rsid w:val="00AC74D7"/>
    <w:rsid w:val="00AD4591"/>
    <w:rsid w:val="00AD5DF0"/>
    <w:rsid w:val="00AD7CB3"/>
    <w:rsid w:val="00AE7249"/>
    <w:rsid w:val="00B14778"/>
    <w:rsid w:val="00B175E7"/>
    <w:rsid w:val="00B20A2F"/>
    <w:rsid w:val="00B37312"/>
    <w:rsid w:val="00B56A16"/>
    <w:rsid w:val="00B73624"/>
    <w:rsid w:val="00BF0052"/>
    <w:rsid w:val="00BF4F01"/>
    <w:rsid w:val="00C0540F"/>
    <w:rsid w:val="00C37A4F"/>
    <w:rsid w:val="00C644D8"/>
    <w:rsid w:val="00C75521"/>
    <w:rsid w:val="00CA1D55"/>
    <w:rsid w:val="00CB48CB"/>
    <w:rsid w:val="00CC4123"/>
    <w:rsid w:val="00D441D9"/>
    <w:rsid w:val="00D65F77"/>
    <w:rsid w:val="00D80916"/>
    <w:rsid w:val="00D855F1"/>
    <w:rsid w:val="00D91ED3"/>
    <w:rsid w:val="00DA2644"/>
    <w:rsid w:val="00E05A0E"/>
    <w:rsid w:val="00E31274"/>
    <w:rsid w:val="00E32C8B"/>
    <w:rsid w:val="00E44936"/>
    <w:rsid w:val="00E76867"/>
    <w:rsid w:val="00E90B0F"/>
    <w:rsid w:val="00EE05A0"/>
    <w:rsid w:val="00EF7545"/>
    <w:rsid w:val="00F311FE"/>
    <w:rsid w:val="00F46BB9"/>
    <w:rsid w:val="00F920F8"/>
    <w:rsid w:val="00F94B58"/>
    <w:rsid w:val="00FC538A"/>
    <w:rsid w:val="00FE4F45"/>
    <w:rsid w:val="00FF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D55345"/>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7</cp:revision>
  <dcterms:created xsi:type="dcterms:W3CDTF">2023-09-25T01:07:00Z</dcterms:created>
  <dcterms:modified xsi:type="dcterms:W3CDTF">2023-09-25T02:45:00Z</dcterms:modified>
</cp:coreProperties>
</file>