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896ED1">
      <w:pPr>
        <w:jc w:val="center"/>
        <w:rPr>
          <w:b/>
          <w:bCs/>
          <w:color w:val="000000"/>
          <w:sz w:val="36"/>
          <w:szCs w:val="32"/>
        </w:rPr>
      </w:pPr>
      <w:r>
        <w:rPr>
          <w:b/>
          <w:bCs/>
          <w:color w:val="000000"/>
          <w:sz w:val="36"/>
          <w:szCs w:val="32"/>
        </w:rPr>
        <w:t>Paper Title (18 font bold center)</w:t>
      </w:r>
    </w:p>
    <w:p w:rsidR="00EC641A" w:rsidRDefault="00EC641A" w:rsidP="00896ED1">
      <w:pPr>
        <w:jc w:val="center"/>
        <w:rPr>
          <w:b/>
          <w:bCs/>
          <w:sz w:val="36"/>
          <w:szCs w:val="32"/>
        </w:rPr>
      </w:pPr>
    </w:p>
    <w:p w:rsidR="00CC558C" w:rsidRPr="00CA4F83" w:rsidRDefault="00CC558C" w:rsidP="00896ED1">
      <w:pPr>
        <w:jc w:val="center"/>
        <w:rPr>
          <w:b/>
        </w:rPr>
      </w:pPr>
      <w:r w:rsidRPr="00CA4F83">
        <w:rPr>
          <w:b/>
        </w:rPr>
        <w:t xml:space="preserve">Jafri Mohd </w:t>
      </w:r>
      <w:proofErr w:type="spellStart"/>
      <w:r w:rsidRPr="00CA4F83">
        <w:rPr>
          <w:b/>
        </w:rPr>
        <w:t>Rohani</w:t>
      </w:r>
      <w:proofErr w:type="spellEnd"/>
    </w:p>
    <w:p w:rsidR="00CC558C" w:rsidRPr="00CA4F83" w:rsidRDefault="00CC558C" w:rsidP="00896ED1">
      <w:pPr>
        <w:jc w:val="center"/>
      </w:pPr>
      <w:r w:rsidRPr="00CA4F83">
        <w:t>Senior Lecturer, School of Mechanical Engineering</w:t>
      </w:r>
    </w:p>
    <w:p w:rsidR="00CC558C" w:rsidRPr="00CA4F83" w:rsidRDefault="00CC558C" w:rsidP="00896ED1">
      <w:pPr>
        <w:jc w:val="center"/>
      </w:pPr>
      <w:r w:rsidRPr="00CA4F83">
        <w:t>Faculty of Engineering</w:t>
      </w:r>
    </w:p>
    <w:p w:rsidR="00CC558C" w:rsidRPr="00CA4F83" w:rsidRDefault="00CC558C" w:rsidP="00896ED1">
      <w:pPr>
        <w:jc w:val="center"/>
      </w:pPr>
      <w:proofErr w:type="spellStart"/>
      <w:r w:rsidRPr="00CA4F83">
        <w:t>Universiti</w:t>
      </w:r>
      <w:proofErr w:type="spellEnd"/>
      <w:r w:rsidRPr="00CA4F83">
        <w:t xml:space="preserve"> </w:t>
      </w:r>
      <w:proofErr w:type="spellStart"/>
      <w:r w:rsidRPr="00CA4F83">
        <w:t>Teknologi</w:t>
      </w:r>
      <w:proofErr w:type="spellEnd"/>
      <w:r w:rsidRPr="00CA4F83">
        <w:t xml:space="preserve"> Malaysia</w:t>
      </w:r>
    </w:p>
    <w:p w:rsidR="00CC558C" w:rsidRPr="00CA4F83" w:rsidRDefault="00CC558C" w:rsidP="00896ED1">
      <w:pPr>
        <w:jc w:val="center"/>
      </w:pPr>
      <w:proofErr w:type="spellStart"/>
      <w:r w:rsidRPr="00CA4F83">
        <w:t>Skudai</w:t>
      </w:r>
      <w:proofErr w:type="spellEnd"/>
      <w:r w:rsidRPr="00CA4F83">
        <w:t>, Johor, Indonesia</w:t>
      </w:r>
    </w:p>
    <w:p w:rsidR="00CC558C" w:rsidRDefault="00CC558C" w:rsidP="00896ED1">
      <w:pPr>
        <w:jc w:val="center"/>
      </w:pPr>
      <w:r w:rsidRPr="00CA4F83">
        <w:t>jafrimr@utm.my</w:t>
      </w:r>
    </w:p>
    <w:p w:rsidR="00CC558C" w:rsidRDefault="00CC558C" w:rsidP="00896ED1">
      <w:pPr>
        <w:jc w:val="center"/>
      </w:pPr>
    </w:p>
    <w:p w:rsidR="00CC558C" w:rsidRPr="00CA4F83" w:rsidRDefault="00CC558C" w:rsidP="00896ED1">
      <w:pPr>
        <w:jc w:val="center"/>
        <w:rPr>
          <w:b/>
        </w:rPr>
      </w:pPr>
      <w:r w:rsidRPr="00CA4F83">
        <w:rPr>
          <w:b/>
        </w:rPr>
        <w:t>Wahyudi Sutopo</w:t>
      </w:r>
    </w:p>
    <w:p w:rsidR="00CC558C" w:rsidRPr="00CA4F83" w:rsidRDefault="00CC558C" w:rsidP="00896ED1">
      <w:pPr>
        <w:jc w:val="center"/>
      </w:pPr>
      <w:r w:rsidRPr="00CA4F83">
        <w:t>University Centre of Excellence for Electrical Energy Storage Technology</w:t>
      </w:r>
    </w:p>
    <w:p w:rsidR="00CC558C" w:rsidRPr="00CA4F83" w:rsidRDefault="00CC558C" w:rsidP="00896ED1">
      <w:pPr>
        <w:jc w:val="center"/>
      </w:pPr>
      <w:r w:rsidRPr="00CA4F83">
        <w:t>Research Group Industrial Engineering and Techno-Economic</w:t>
      </w:r>
    </w:p>
    <w:p w:rsidR="00CC558C" w:rsidRPr="00CA4F83" w:rsidRDefault="00CC558C" w:rsidP="00896ED1">
      <w:pPr>
        <w:jc w:val="center"/>
      </w:pPr>
      <w:r w:rsidRPr="00CA4F83">
        <w:t>Industrial Engineering Department, Faculty of Engineering</w:t>
      </w:r>
    </w:p>
    <w:p w:rsidR="00CC558C" w:rsidRPr="00CA4F83" w:rsidRDefault="00CC558C" w:rsidP="00896ED1">
      <w:pPr>
        <w:jc w:val="center"/>
      </w:pPr>
      <w:proofErr w:type="spellStart"/>
      <w:r w:rsidRPr="00CA4F83">
        <w:t>Universitas</w:t>
      </w:r>
      <w:proofErr w:type="spellEnd"/>
      <w:r w:rsidRPr="00CA4F83">
        <w:t xml:space="preserve"> </w:t>
      </w:r>
      <w:proofErr w:type="spellStart"/>
      <w:r w:rsidRPr="00CA4F83">
        <w:t>Sebelas</w:t>
      </w:r>
      <w:proofErr w:type="spellEnd"/>
      <w:r w:rsidRPr="00CA4F83">
        <w:t xml:space="preserve"> </w:t>
      </w:r>
      <w:proofErr w:type="spellStart"/>
      <w:r w:rsidRPr="00CA4F83">
        <w:t>Maret</w:t>
      </w:r>
      <w:proofErr w:type="spellEnd"/>
    </w:p>
    <w:p w:rsidR="00CC558C" w:rsidRPr="00CA4F83" w:rsidRDefault="00CC558C" w:rsidP="00896ED1">
      <w:pPr>
        <w:jc w:val="center"/>
      </w:pPr>
      <w:r w:rsidRPr="00CA4F83">
        <w:t>Surakarta, Indonesia</w:t>
      </w:r>
    </w:p>
    <w:p w:rsidR="00CC558C" w:rsidRPr="00CA4F83" w:rsidRDefault="00CC558C" w:rsidP="00896ED1">
      <w:pPr>
        <w:jc w:val="center"/>
      </w:pPr>
      <w:r w:rsidRPr="00CA4F83">
        <w:t>wahyudisutopo@staff.uns.ac.id</w:t>
      </w:r>
    </w:p>
    <w:p w:rsidR="00854367" w:rsidRDefault="00854367" w:rsidP="00896ED1">
      <w:pPr>
        <w:jc w:val="center"/>
        <w:rPr>
          <w:b/>
        </w:rPr>
      </w:pPr>
    </w:p>
    <w:p w:rsidR="00EC641A" w:rsidRDefault="00EC641A" w:rsidP="00896ED1">
      <w:pPr>
        <w:jc w:val="center"/>
        <w:rPr>
          <w:b/>
        </w:rPr>
      </w:pPr>
      <w:r>
        <w:rPr>
          <w:b/>
        </w:rPr>
        <w:t>Ahad Ali and Don Reimer</w:t>
      </w:r>
    </w:p>
    <w:p w:rsidR="00EC641A" w:rsidRDefault="00EC641A" w:rsidP="00896ED1">
      <w:pPr>
        <w:pStyle w:val="ListParagraph"/>
        <w:ind w:left="0"/>
        <w:contextualSpacing w:val="0"/>
        <w:jc w:val="center"/>
        <w:rPr>
          <w:rStyle w:val="style91"/>
          <w:color w:val="000000"/>
        </w:rPr>
      </w:pPr>
      <w:r>
        <w:rPr>
          <w:rStyle w:val="style91"/>
          <w:color w:val="000000"/>
        </w:rPr>
        <w:t>A. Leon Linton Department of Mechanical</w:t>
      </w:r>
      <w:r w:rsidR="00EC4437">
        <w:rPr>
          <w:rStyle w:val="style91"/>
          <w:color w:val="000000"/>
        </w:rPr>
        <w:t>, Robotics and Industrial</w:t>
      </w:r>
      <w:r>
        <w:rPr>
          <w:rStyle w:val="style91"/>
          <w:color w:val="000000"/>
        </w:rPr>
        <w:t xml:space="preserve"> Engineering</w:t>
      </w:r>
      <w:r>
        <w:t xml:space="preserve"> (12 font center)</w:t>
      </w:r>
    </w:p>
    <w:p w:rsidR="00EC641A" w:rsidRDefault="00EC641A" w:rsidP="00896ED1">
      <w:pPr>
        <w:jc w:val="center"/>
        <w:rPr>
          <w:rStyle w:val="style91"/>
          <w:color w:val="000000"/>
        </w:rPr>
      </w:pPr>
      <w:r>
        <w:rPr>
          <w:rStyle w:val="style91"/>
          <w:color w:val="000000"/>
        </w:rPr>
        <w:t>Lawrence Technological University</w:t>
      </w:r>
    </w:p>
    <w:p w:rsidR="00EC641A" w:rsidRDefault="00EC641A" w:rsidP="00896ED1">
      <w:pPr>
        <w:jc w:val="center"/>
        <w:rPr>
          <w:rStyle w:val="style91"/>
          <w:color w:val="000000"/>
        </w:rPr>
      </w:pPr>
      <w:r>
        <w:rPr>
          <w:rStyle w:val="style91"/>
          <w:color w:val="000000"/>
        </w:rPr>
        <w:t>Southfield, MI 48075, USA</w:t>
      </w:r>
    </w:p>
    <w:p w:rsidR="00EC641A" w:rsidRDefault="00EC641A" w:rsidP="00896ED1">
      <w:pPr>
        <w:jc w:val="center"/>
        <w:rPr>
          <w:rStyle w:val="style91"/>
          <w:color w:val="000000"/>
        </w:rPr>
      </w:pPr>
      <w:r w:rsidRPr="005B7AAD">
        <w:t>aali@ltu.edu</w:t>
      </w:r>
      <w:r>
        <w:rPr>
          <w:rStyle w:val="style91"/>
          <w:color w:val="000000"/>
        </w:rPr>
        <w:t xml:space="preserve">, </w:t>
      </w:r>
      <w:r w:rsidRPr="005B7AAD">
        <w:t>dreimer@ltu.edu</w:t>
      </w:r>
      <w:r>
        <w:rPr>
          <w:rStyle w:val="style91"/>
          <w:color w:val="000000"/>
        </w:rPr>
        <w:t xml:space="preserve"> </w:t>
      </w:r>
    </w:p>
    <w:p w:rsidR="00EC641A" w:rsidRDefault="00EC641A" w:rsidP="00896ED1">
      <w:pPr>
        <w:jc w:val="center"/>
        <w:rPr>
          <w:b/>
        </w:rPr>
      </w:pPr>
    </w:p>
    <w:p w:rsidR="00EC641A" w:rsidRDefault="00EC641A" w:rsidP="00896ED1">
      <w:pPr>
        <w:rPr>
          <w:rFonts w:eastAsia="Times New Roman"/>
        </w:rPr>
      </w:pPr>
      <w:r>
        <w:rPr>
          <w:rFonts w:eastAsia="Times New Roman"/>
          <w:b/>
          <w:bCs/>
        </w:rPr>
        <w:t xml:space="preserve">Paper Title </w:t>
      </w:r>
    </w:p>
    <w:p w:rsidR="00EC641A" w:rsidRDefault="00EC641A" w:rsidP="00896ED1">
      <w:pPr>
        <w:numPr>
          <w:ilvl w:val="0"/>
          <w:numId w:val="6"/>
        </w:numPr>
        <w:rPr>
          <w:rFonts w:eastAsia="Times New Roman"/>
        </w:rPr>
      </w:pPr>
      <w:r>
        <w:rPr>
          <w:rFonts w:eastAsia="Times New Roman"/>
        </w:rPr>
        <w:t>18 font with bold and center justification</w:t>
      </w:r>
    </w:p>
    <w:p w:rsidR="00CB6210" w:rsidRDefault="00CB6210" w:rsidP="00896ED1">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896ED1">
      <w:pPr>
        <w:jc w:val="center"/>
        <w:rPr>
          <w:rFonts w:eastAsia="Times New Roman"/>
        </w:rPr>
      </w:pPr>
    </w:p>
    <w:p w:rsidR="00CB6210" w:rsidRPr="00CB6210" w:rsidRDefault="00CB6210" w:rsidP="00896ED1">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896ED1">
      <w:pPr>
        <w:ind w:left="720"/>
        <w:rPr>
          <w:rFonts w:eastAsia="Times New Roman"/>
        </w:rPr>
      </w:pPr>
    </w:p>
    <w:p w:rsidR="00EC641A" w:rsidRDefault="00EC641A" w:rsidP="00896ED1">
      <w:pPr>
        <w:rPr>
          <w:rFonts w:eastAsia="Times New Roman"/>
        </w:rPr>
      </w:pPr>
      <w:r>
        <w:rPr>
          <w:rFonts w:eastAsia="Times New Roman"/>
          <w:b/>
          <w:bCs/>
        </w:rPr>
        <w:t>Authors and Affiliations</w:t>
      </w:r>
    </w:p>
    <w:p w:rsidR="00EC641A" w:rsidRDefault="00EC641A" w:rsidP="00896ED1">
      <w:pPr>
        <w:numPr>
          <w:ilvl w:val="0"/>
          <w:numId w:val="7"/>
        </w:numPr>
        <w:rPr>
          <w:rFonts w:eastAsia="Times New Roman"/>
        </w:rPr>
      </w:pPr>
      <w:r>
        <w:rPr>
          <w:rFonts w:eastAsia="Times New Roman"/>
        </w:rPr>
        <w:t>Author name – 12 font with bold and center justification</w:t>
      </w:r>
    </w:p>
    <w:p w:rsidR="00EC641A" w:rsidRDefault="00EC641A" w:rsidP="00896ED1">
      <w:pPr>
        <w:numPr>
          <w:ilvl w:val="0"/>
          <w:numId w:val="7"/>
        </w:numPr>
        <w:rPr>
          <w:rFonts w:eastAsia="Times New Roman"/>
        </w:rPr>
      </w:pPr>
      <w:r>
        <w:rPr>
          <w:rFonts w:eastAsia="Times New Roman"/>
        </w:rPr>
        <w:t>Affiliation – 12 font with center justification</w:t>
      </w:r>
    </w:p>
    <w:p w:rsidR="00EC641A" w:rsidRDefault="00EC641A" w:rsidP="00896ED1">
      <w:pPr>
        <w:numPr>
          <w:ilvl w:val="0"/>
          <w:numId w:val="7"/>
        </w:numPr>
        <w:rPr>
          <w:rFonts w:eastAsia="Times New Roman"/>
        </w:rPr>
      </w:pPr>
      <w:r>
        <w:rPr>
          <w:rFonts w:eastAsia="Times New Roman"/>
        </w:rPr>
        <w:t>Authors with same affiliation should be together</w:t>
      </w:r>
    </w:p>
    <w:p w:rsidR="00EC641A" w:rsidRDefault="00EC641A" w:rsidP="00896ED1">
      <w:pPr>
        <w:numPr>
          <w:ilvl w:val="0"/>
          <w:numId w:val="7"/>
        </w:numPr>
        <w:rPr>
          <w:rFonts w:eastAsia="Times New Roman"/>
        </w:rPr>
      </w:pPr>
      <w:r>
        <w:rPr>
          <w:rFonts w:eastAsia="Times New Roman"/>
        </w:rPr>
        <w:t>Authors with different affiliation should be listed separately with one space in between</w:t>
      </w:r>
    </w:p>
    <w:p w:rsidR="00EC641A" w:rsidRDefault="00EC641A" w:rsidP="00896ED1">
      <w:pPr>
        <w:numPr>
          <w:ilvl w:val="0"/>
          <w:numId w:val="7"/>
        </w:numPr>
        <w:rPr>
          <w:rFonts w:eastAsia="Times New Roman"/>
        </w:rPr>
      </w:pPr>
      <w:r>
        <w:rPr>
          <w:rFonts w:eastAsia="Times New Roman"/>
        </w:rPr>
        <w:t>Email can be added for each author</w:t>
      </w:r>
    </w:p>
    <w:p w:rsidR="00EC641A" w:rsidRDefault="00EC641A" w:rsidP="00896ED1">
      <w:pPr>
        <w:numPr>
          <w:ilvl w:val="0"/>
          <w:numId w:val="7"/>
        </w:numPr>
        <w:rPr>
          <w:rFonts w:eastAsia="Times New Roman"/>
        </w:rPr>
      </w:pPr>
      <w:r>
        <w:rPr>
          <w:rFonts w:eastAsia="Times New Roman"/>
        </w:rPr>
        <w:t xml:space="preserve">Single space between affiliation and abstract title </w:t>
      </w:r>
    </w:p>
    <w:p w:rsidR="00896ED1" w:rsidRDefault="00896ED1" w:rsidP="00896ED1">
      <w:pPr>
        <w:jc w:val="center"/>
        <w:rPr>
          <w:b/>
          <w:bCs/>
        </w:rPr>
      </w:pPr>
    </w:p>
    <w:p w:rsidR="00EC641A" w:rsidRDefault="00EC641A" w:rsidP="00896ED1">
      <w:pPr>
        <w:jc w:val="center"/>
        <w:rPr>
          <w:b/>
          <w:bCs/>
        </w:rPr>
      </w:pPr>
      <w:r>
        <w:rPr>
          <w:b/>
          <w:bCs/>
        </w:rPr>
        <w:t>Abstract (12 font)</w:t>
      </w:r>
    </w:p>
    <w:p w:rsidR="00EC641A" w:rsidRDefault="00EC641A" w:rsidP="00896ED1">
      <w:pPr>
        <w:jc w:val="both"/>
        <w:rPr>
          <w:sz w:val="20"/>
          <w:szCs w:val="20"/>
        </w:rPr>
      </w:pPr>
    </w:p>
    <w:p w:rsidR="00EC641A" w:rsidRPr="00C83A2B" w:rsidRDefault="00EC641A" w:rsidP="00896ED1">
      <w:pPr>
        <w:jc w:val="both"/>
        <w:rPr>
          <w:rFonts w:eastAsia="MS Mincho"/>
          <w:sz w:val="20"/>
          <w:szCs w:val="20"/>
        </w:rPr>
      </w:pPr>
      <w:r w:rsidRPr="00C83A2B">
        <w:rPr>
          <w:rFonts w:eastAsia="MS Mincho"/>
          <w:sz w:val="20"/>
          <w:szCs w:val="20"/>
        </w:rPr>
        <w:t xml:space="preserve">Abstract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w:t>
      </w:r>
      <w:proofErr w:type="spellStart"/>
      <w:r w:rsidRPr="00C83A2B">
        <w:rPr>
          <w:rFonts w:eastAsia="MS Mincho"/>
          <w:sz w:val="20"/>
          <w:szCs w:val="20"/>
        </w:rPr>
        <w:t>Abstract</w:t>
      </w:r>
      <w:proofErr w:type="spellEnd"/>
      <w:r w:rsidRPr="00C83A2B">
        <w:rPr>
          <w:rFonts w:eastAsia="MS Mincho"/>
          <w:sz w:val="20"/>
          <w:szCs w:val="20"/>
        </w:rPr>
        <w:t xml:space="preserve"> (10 font)</w:t>
      </w:r>
    </w:p>
    <w:p w:rsidR="00EC641A" w:rsidRDefault="00EC641A" w:rsidP="00896ED1">
      <w:pPr>
        <w:jc w:val="both"/>
        <w:rPr>
          <w:sz w:val="20"/>
          <w:szCs w:val="20"/>
        </w:rPr>
      </w:pPr>
    </w:p>
    <w:p w:rsidR="00EC641A" w:rsidRDefault="00EC641A" w:rsidP="00896ED1">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C641A" w:rsidRDefault="00EC641A" w:rsidP="00896ED1">
      <w:pPr>
        <w:pStyle w:val="ListParagraph"/>
        <w:numPr>
          <w:ilvl w:val="0"/>
          <w:numId w:val="8"/>
        </w:numPr>
        <w:contextualSpacing w:val="0"/>
        <w:rPr>
          <w:rFonts w:eastAsia="Times New Roman"/>
          <w:sz w:val="22"/>
        </w:rPr>
      </w:pPr>
      <w:r>
        <w:rPr>
          <w:rFonts w:eastAsia="Times New Roman"/>
          <w:sz w:val="22"/>
        </w:rPr>
        <w:lastRenderedPageBreak/>
        <w:t>Abstract text – 10 font with full justification</w:t>
      </w:r>
    </w:p>
    <w:p w:rsidR="00EC641A" w:rsidRDefault="00EC641A" w:rsidP="00896ED1">
      <w:pPr>
        <w:pStyle w:val="ListParagraph"/>
        <w:numPr>
          <w:ilvl w:val="0"/>
          <w:numId w:val="8"/>
        </w:numPr>
        <w:contextualSpacing w:val="0"/>
        <w:rPr>
          <w:rFonts w:eastAsia="Times New Roman"/>
          <w:sz w:val="22"/>
        </w:rPr>
      </w:pPr>
      <w:r>
        <w:rPr>
          <w:rFonts w:eastAsia="Times New Roman"/>
          <w:sz w:val="22"/>
        </w:rPr>
        <w:t>Not exceeding 2</w:t>
      </w:r>
      <w:r w:rsidR="00CC558C">
        <w:rPr>
          <w:rFonts w:eastAsia="Times New Roman"/>
          <w:sz w:val="22"/>
        </w:rPr>
        <w:t>5</w:t>
      </w:r>
      <w:r>
        <w:rPr>
          <w:rFonts w:eastAsia="Times New Roman"/>
          <w:sz w:val="22"/>
        </w:rPr>
        <w:t>0 words.</w:t>
      </w:r>
    </w:p>
    <w:p w:rsidR="00896ED1" w:rsidRDefault="00896ED1" w:rsidP="00896ED1">
      <w:pPr>
        <w:jc w:val="both"/>
        <w:rPr>
          <w:b/>
          <w:bCs/>
        </w:rPr>
      </w:pPr>
    </w:p>
    <w:p w:rsidR="00EC641A" w:rsidRDefault="00EC641A" w:rsidP="00896ED1">
      <w:pPr>
        <w:jc w:val="both"/>
        <w:rPr>
          <w:sz w:val="20"/>
          <w:szCs w:val="20"/>
        </w:rPr>
      </w:pPr>
      <w:r>
        <w:rPr>
          <w:b/>
          <w:bCs/>
        </w:rPr>
        <w:t>Keywords (12 font)</w:t>
      </w:r>
    </w:p>
    <w:p w:rsidR="00EC641A" w:rsidRDefault="00CC558C" w:rsidP="00896ED1">
      <w:pPr>
        <w:jc w:val="both"/>
        <w:rPr>
          <w:rFonts w:eastAsia="MS Mincho"/>
          <w:sz w:val="20"/>
          <w:szCs w:val="20"/>
        </w:rPr>
      </w:pPr>
      <w:r>
        <w:rPr>
          <w:rFonts w:eastAsia="MS Mincho"/>
          <w:sz w:val="20"/>
          <w:szCs w:val="20"/>
        </w:rPr>
        <w:t>Keyword</w:t>
      </w:r>
      <w:r w:rsidR="00EC641A">
        <w:rPr>
          <w:rFonts w:eastAsia="MS Mincho"/>
          <w:sz w:val="20"/>
          <w:szCs w:val="20"/>
        </w:rPr>
        <w:t xml:space="preserve"> 1, Keyword 2, </w:t>
      </w:r>
      <w:r>
        <w:rPr>
          <w:rFonts w:eastAsia="MS Mincho"/>
          <w:sz w:val="20"/>
          <w:szCs w:val="20"/>
        </w:rPr>
        <w:t>Key</w:t>
      </w:r>
      <w:r w:rsidR="00EC641A">
        <w:rPr>
          <w:rFonts w:eastAsia="MS Mincho"/>
          <w:sz w:val="20"/>
          <w:szCs w:val="20"/>
        </w:rPr>
        <w:t>word 3, Keyword 4 and Keyword 5.  (10 font)</w:t>
      </w:r>
    </w:p>
    <w:p w:rsidR="00EC641A" w:rsidRDefault="00EC641A" w:rsidP="00896ED1">
      <w:pPr>
        <w:jc w:val="both"/>
        <w:rPr>
          <w:rFonts w:eastAsia="MS Mincho"/>
          <w:sz w:val="20"/>
          <w:szCs w:val="20"/>
        </w:rPr>
      </w:pPr>
    </w:p>
    <w:p w:rsidR="00EC641A" w:rsidRDefault="00EC641A" w:rsidP="00896ED1">
      <w:pPr>
        <w:pStyle w:val="ListParagraph"/>
        <w:numPr>
          <w:ilvl w:val="0"/>
          <w:numId w:val="9"/>
        </w:numPr>
        <w:contextualSpacing w:val="0"/>
        <w:jc w:val="both"/>
        <w:rPr>
          <w:sz w:val="20"/>
          <w:szCs w:val="20"/>
        </w:rPr>
      </w:pPr>
      <w:r>
        <w:rPr>
          <w:rFonts w:eastAsia="MS Mincho"/>
          <w:sz w:val="20"/>
          <w:szCs w:val="20"/>
        </w:rPr>
        <w:t>No more than five keywords (10 font)</w:t>
      </w:r>
    </w:p>
    <w:p w:rsidR="00EC641A" w:rsidRDefault="00EC641A" w:rsidP="00896ED1">
      <w:pPr>
        <w:jc w:val="both"/>
        <w:rPr>
          <w:sz w:val="20"/>
          <w:szCs w:val="20"/>
        </w:rPr>
      </w:pPr>
    </w:p>
    <w:p w:rsidR="00B20490" w:rsidRPr="0093137A" w:rsidRDefault="00B20490" w:rsidP="00896ED1">
      <w:pPr>
        <w:pStyle w:val="Heading2"/>
        <w:jc w:val="both"/>
        <w:rPr>
          <w:rFonts w:ascii="Times New Roman" w:hAnsi="Times New Roman"/>
        </w:rPr>
      </w:pPr>
      <w:r>
        <w:rPr>
          <w:rFonts w:ascii="Times New Roman" w:hAnsi="Times New Roman"/>
        </w:rPr>
        <w:t>1. Introduction</w:t>
      </w:r>
      <w:r w:rsidRPr="0093137A">
        <w:rPr>
          <w:rFonts w:ascii="Times New Roman" w:hAnsi="Times New Roman"/>
        </w:rPr>
        <w:t xml:space="preserve"> (12 font)</w:t>
      </w:r>
    </w:p>
    <w:p w:rsidR="00B20490" w:rsidRPr="0093137A" w:rsidRDefault="00B20490" w:rsidP="00896ED1">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B20490" w:rsidRDefault="00B20490" w:rsidP="00896ED1"/>
    <w:p w:rsidR="00B20490" w:rsidRPr="0093137A" w:rsidRDefault="00B20490" w:rsidP="00896ED1">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B20490" w:rsidRPr="0093137A" w:rsidRDefault="00B20490" w:rsidP="00896ED1">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B20490" w:rsidRDefault="00B20490" w:rsidP="00896ED1"/>
    <w:p w:rsidR="00B20490" w:rsidRPr="0093137A" w:rsidRDefault="00B20490" w:rsidP="00896ED1">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B20490" w:rsidRPr="0093137A" w:rsidRDefault="00B20490" w:rsidP="00896ED1">
      <w:pPr>
        <w:pStyle w:val="Heading2"/>
        <w:jc w:val="both"/>
        <w:rPr>
          <w:rFonts w:ascii="Times New Roman" w:hAnsi="Times New Roman"/>
          <w:b w:val="0"/>
        </w:rPr>
      </w:pPr>
      <w:r>
        <w:rPr>
          <w:rFonts w:ascii="Times New Roman" w:hAnsi="Times New Roman"/>
          <w:b w:val="0"/>
          <w:sz w:val="20"/>
        </w:rPr>
        <w:t>Add literature review here (10 font)</w:t>
      </w:r>
    </w:p>
    <w:p w:rsidR="00B20490" w:rsidRDefault="00B20490" w:rsidP="00896ED1"/>
    <w:p w:rsidR="00B20490" w:rsidRPr="0093137A" w:rsidRDefault="00B20490" w:rsidP="00896ED1">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B20490" w:rsidRPr="0093137A" w:rsidRDefault="00B20490" w:rsidP="00896ED1">
      <w:pPr>
        <w:pStyle w:val="Heading2"/>
        <w:jc w:val="both"/>
        <w:rPr>
          <w:rFonts w:ascii="Times New Roman" w:hAnsi="Times New Roman"/>
          <w:b w:val="0"/>
        </w:rPr>
      </w:pPr>
      <w:r>
        <w:rPr>
          <w:rFonts w:ascii="Times New Roman" w:hAnsi="Times New Roman"/>
          <w:b w:val="0"/>
          <w:sz w:val="20"/>
        </w:rPr>
        <w:t>Add methods here (10 font)</w:t>
      </w:r>
    </w:p>
    <w:p w:rsidR="00B20490" w:rsidRDefault="00B20490" w:rsidP="00896ED1"/>
    <w:p w:rsidR="00B20490" w:rsidRPr="0093137A" w:rsidRDefault="00B20490" w:rsidP="00896ED1">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B20490" w:rsidRPr="0093137A" w:rsidRDefault="00B20490" w:rsidP="00896ED1">
      <w:pPr>
        <w:pStyle w:val="Heading2"/>
        <w:jc w:val="both"/>
        <w:rPr>
          <w:rFonts w:ascii="Times New Roman" w:hAnsi="Times New Roman"/>
          <w:b w:val="0"/>
        </w:rPr>
      </w:pPr>
      <w:r>
        <w:rPr>
          <w:rFonts w:ascii="Times New Roman" w:hAnsi="Times New Roman"/>
          <w:b w:val="0"/>
          <w:sz w:val="20"/>
        </w:rPr>
        <w:t>Add data collection here. (10 font)</w:t>
      </w:r>
    </w:p>
    <w:p w:rsidR="00B20490" w:rsidRDefault="00B20490" w:rsidP="00896ED1"/>
    <w:p w:rsidR="00B20490" w:rsidRPr="0093137A" w:rsidRDefault="00B20490" w:rsidP="00896ED1">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B20490" w:rsidRDefault="00B20490" w:rsidP="00896ED1">
      <w:pPr>
        <w:pStyle w:val="Heading2"/>
        <w:jc w:val="both"/>
        <w:rPr>
          <w:rFonts w:ascii="Times New Roman" w:hAnsi="Times New Roman"/>
          <w:b w:val="0"/>
          <w:sz w:val="20"/>
        </w:rPr>
      </w:pPr>
    </w:p>
    <w:p w:rsidR="00B20490" w:rsidRPr="0093137A" w:rsidRDefault="00B20490" w:rsidP="00896ED1">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B20490" w:rsidRPr="0093137A" w:rsidRDefault="00B20490" w:rsidP="00896ED1">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B20490" w:rsidRPr="0093137A" w:rsidRDefault="00B20490" w:rsidP="00896ED1"/>
    <w:p w:rsidR="00B20490" w:rsidRPr="0093137A" w:rsidRDefault="00B20490" w:rsidP="00896ED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B20490" w:rsidRDefault="00B20490" w:rsidP="00896ED1">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B20490" w:rsidRPr="0093137A" w:rsidRDefault="00B20490" w:rsidP="00896ED1"/>
    <w:p w:rsidR="00B20490" w:rsidRPr="0093137A" w:rsidRDefault="00B20490" w:rsidP="00896ED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B20490" w:rsidRPr="0093137A" w:rsidRDefault="00B20490" w:rsidP="00896ED1">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B20490" w:rsidRDefault="00B20490" w:rsidP="00896ED1">
      <w:pPr>
        <w:pStyle w:val="Heading2"/>
        <w:jc w:val="both"/>
        <w:rPr>
          <w:rFonts w:ascii="Times New Roman" w:hAnsi="Times New Roman"/>
          <w:sz w:val="22"/>
        </w:rPr>
      </w:pPr>
    </w:p>
    <w:p w:rsidR="00B20490" w:rsidRPr="0093137A" w:rsidRDefault="00B20490" w:rsidP="00896ED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B20490" w:rsidRPr="0093137A" w:rsidRDefault="00B20490" w:rsidP="00896ED1">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B20490" w:rsidRDefault="00B20490" w:rsidP="00896ED1"/>
    <w:p w:rsidR="00B20490" w:rsidRPr="0093137A" w:rsidRDefault="00B20490" w:rsidP="00896ED1">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B20490" w:rsidRPr="0093137A" w:rsidRDefault="00B20490" w:rsidP="00896ED1">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B20490" w:rsidRDefault="00B20490" w:rsidP="00896ED1"/>
    <w:p w:rsidR="00B20490" w:rsidRPr="0093137A" w:rsidRDefault="00B20490" w:rsidP="00896ED1">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B20490" w:rsidRPr="0093137A" w:rsidRDefault="00B20490" w:rsidP="00896ED1">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B20490" w:rsidRDefault="00B20490" w:rsidP="00896ED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B20490" w:rsidRDefault="00B20490" w:rsidP="00896ED1">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B20490" w:rsidRDefault="00B20490" w:rsidP="00896ED1">
      <w:pPr>
        <w:autoSpaceDE w:val="0"/>
        <w:autoSpaceDN w:val="0"/>
        <w:adjustRightInd w:val="0"/>
        <w:ind w:left="360" w:hanging="360"/>
        <w:jc w:val="both"/>
        <w:rPr>
          <w:sz w:val="20"/>
          <w:szCs w:val="20"/>
        </w:rPr>
      </w:pPr>
      <w:r>
        <w:rPr>
          <w:sz w:val="20"/>
          <w:szCs w:val="20"/>
        </w:rPr>
        <w:lastRenderedPageBreak/>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rsidR="00B20490" w:rsidRDefault="00B20490" w:rsidP="00896ED1">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B20490" w:rsidRDefault="00B20490" w:rsidP="00896ED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B20490" w:rsidRDefault="00B20490" w:rsidP="00896ED1"/>
    <w:p w:rsidR="00B20490" w:rsidRDefault="00B20490" w:rsidP="00896ED1">
      <w:pPr>
        <w:rPr>
          <w:b/>
        </w:rPr>
      </w:pPr>
      <w:r w:rsidRPr="00627821">
        <w:rPr>
          <w:b/>
        </w:rPr>
        <w:t>Biography</w:t>
      </w:r>
      <w:r>
        <w:rPr>
          <w:b/>
        </w:rPr>
        <w:t xml:space="preserve"> (12 font)</w:t>
      </w:r>
    </w:p>
    <w:p w:rsidR="00B20490" w:rsidRPr="00627821" w:rsidRDefault="00B20490" w:rsidP="00896ED1">
      <w:pPr>
        <w:rPr>
          <w:sz w:val="20"/>
        </w:rPr>
      </w:pPr>
      <w:r>
        <w:rPr>
          <w:sz w:val="20"/>
        </w:rPr>
        <w:t>Add each author biography – limited to 250 words. (10 font)</w:t>
      </w:r>
    </w:p>
    <w:p w:rsidR="00CC558C" w:rsidRDefault="00CC558C" w:rsidP="00896ED1">
      <w:pPr>
        <w:pStyle w:val="Heading2"/>
        <w:jc w:val="both"/>
        <w:rPr>
          <w:rFonts w:ascii="Times New Roman" w:hAnsi="Times New Roman"/>
        </w:rPr>
      </w:pPr>
    </w:p>
    <w:p w:rsidR="00EC641A" w:rsidRDefault="00EC641A" w:rsidP="00896ED1">
      <w:pPr>
        <w:pStyle w:val="Heading2"/>
        <w:jc w:val="both"/>
        <w:rPr>
          <w:rFonts w:ascii="Times New Roman" w:hAnsi="Times New Roman"/>
        </w:rPr>
      </w:pPr>
      <w:r>
        <w:rPr>
          <w:rFonts w:ascii="Times New Roman" w:hAnsi="Times New Roman"/>
        </w:rPr>
        <w:t>Page Layout</w:t>
      </w:r>
    </w:p>
    <w:p w:rsidR="00EC641A" w:rsidRDefault="00EC641A" w:rsidP="00896ED1">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896ED1">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896ED1">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896ED1">
      <w:pPr>
        <w:numPr>
          <w:ilvl w:val="0"/>
          <w:numId w:val="10"/>
        </w:numPr>
        <w:jc w:val="both"/>
        <w:rPr>
          <w:rFonts w:eastAsia="MS Mincho"/>
          <w:sz w:val="20"/>
          <w:szCs w:val="20"/>
        </w:rPr>
      </w:pPr>
      <w:r>
        <w:rPr>
          <w:rFonts w:eastAsia="MS Mincho"/>
          <w:sz w:val="20"/>
          <w:szCs w:val="20"/>
        </w:rPr>
        <w:t>Times New Roman font</w:t>
      </w:r>
    </w:p>
    <w:p w:rsidR="00EC641A" w:rsidRDefault="00EC641A" w:rsidP="00896ED1">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896ED1">
      <w:pPr>
        <w:numPr>
          <w:ilvl w:val="0"/>
          <w:numId w:val="10"/>
        </w:numPr>
        <w:jc w:val="both"/>
        <w:rPr>
          <w:rFonts w:eastAsia="MS Mincho"/>
          <w:sz w:val="20"/>
          <w:szCs w:val="20"/>
        </w:rPr>
      </w:pPr>
      <w:r>
        <w:rPr>
          <w:rFonts w:eastAsia="MS Mincho"/>
          <w:bCs/>
          <w:sz w:val="20"/>
          <w:szCs w:val="20"/>
        </w:rPr>
        <w:t>Single space for entire manuscript</w:t>
      </w:r>
    </w:p>
    <w:p w:rsidR="00143D79" w:rsidRPr="00567A49" w:rsidRDefault="00143D79" w:rsidP="00896ED1">
      <w:pPr>
        <w:pStyle w:val="ListParagraph"/>
        <w:numPr>
          <w:ilvl w:val="0"/>
          <w:numId w:val="10"/>
        </w:numPr>
        <w:contextualSpacing w:val="0"/>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896ED1">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896ED1">
      <w:pPr>
        <w:ind w:left="720"/>
        <w:jc w:val="both"/>
        <w:rPr>
          <w:rFonts w:eastAsia="MS Mincho"/>
          <w:sz w:val="20"/>
          <w:szCs w:val="20"/>
        </w:rPr>
      </w:pPr>
    </w:p>
    <w:p w:rsidR="00EC641A" w:rsidRPr="00F24CEB" w:rsidRDefault="00EC641A" w:rsidP="00896ED1">
      <w:pPr>
        <w:jc w:val="both"/>
        <w:rPr>
          <w:b/>
        </w:rPr>
      </w:pPr>
      <w:r w:rsidRPr="00F24CEB">
        <w:rPr>
          <w:rFonts w:eastAsia="MS Mincho"/>
          <w:b/>
          <w:sz w:val="20"/>
          <w:szCs w:val="20"/>
        </w:rPr>
        <w:t xml:space="preserve"> </w:t>
      </w:r>
      <w:r w:rsidRPr="00F24CEB">
        <w:rPr>
          <w:b/>
        </w:rPr>
        <w:t>1. Headings (12 font)</w:t>
      </w:r>
    </w:p>
    <w:p w:rsidR="00EC641A" w:rsidRPr="00896ED1" w:rsidRDefault="00EC641A" w:rsidP="00896ED1">
      <w:pPr>
        <w:rPr>
          <w:rFonts w:eastAsia="Times New Roman"/>
          <w:sz w:val="20"/>
        </w:rPr>
      </w:pPr>
      <w:r w:rsidRPr="00896ED1">
        <w:rPr>
          <w:rFonts w:eastAsia="Times New Roman"/>
          <w:sz w:val="20"/>
        </w:rPr>
        <w:t>12 font size with bold and left justification</w:t>
      </w:r>
    </w:p>
    <w:p w:rsidR="00EC641A" w:rsidRPr="00896ED1" w:rsidRDefault="00EC641A" w:rsidP="00896ED1">
      <w:pPr>
        <w:rPr>
          <w:rFonts w:eastAsia="Times New Roman"/>
          <w:sz w:val="20"/>
        </w:rPr>
      </w:pPr>
      <w:r w:rsidRPr="00896ED1">
        <w:rPr>
          <w:rFonts w:eastAsia="Times New Roman"/>
          <w:sz w:val="20"/>
        </w:rPr>
        <w:t>Header should have numbering</w:t>
      </w:r>
    </w:p>
    <w:p w:rsidR="00896ED1" w:rsidRDefault="00896ED1" w:rsidP="00896ED1">
      <w:pPr>
        <w:pStyle w:val="Heading2"/>
        <w:jc w:val="both"/>
        <w:rPr>
          <w:rFonts w:ascii="Times New Roman" w:hAnsi="Times New Roman"/>
          <w:sz w:val="22"/>
          <w:szCs w:val="20"/>
        </w:rPr>
      </w:pPr>
    </w:p>
    <w:p w:rsidR="00EC641A" w:rsidRDefault="00EC641A" w:rsidP="00896ED1">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Pr="00896ED1" w:rsidRDefault="00EC641A" w:rsidP="00896ED1">
      <w:pPr>
        <w:jc w:val="both"/>
        <w:rPr>
          <w:rFonts w:eastAsia="MS Mincho"/>
          <w:sz w:val="20"/>
          <w:szCs w:val="20"/>
        </w:rPr>
      </w:pPr>
      <w:r w:rsidRPr="00896ED1">
        <w:rPr>
          <w:rFonts w:eastAsia="MS Mincho"/>
          <w:sz w:val="20"/>
          <w:szCs w:val="20"/>
        </w:rPr>
        <w:t>Title – 11 font with sub-numbering</w:t>
      </w:r>
    </w:p>
    <w:p w:rsidR="00EC641A" w:rsidRPr="00896ED1" w:rsidRDefault="00EC641A" w:rsidP="00896ED1">
      <w:pPr>
        <w:jc w:val="both"/>
        <w:rPr>
          <w:rFonts w:eastAsia="MS Mincho"/>
          <w:sz w:val="20"/>
          <w:szCs w:val="20"/>
        </w:rPr>
      </w:pPr>
      <w:r w:rsidRPr="00896ED1">
        <w:rPr>
          <w:rFonts w:eastAsia="MS Mincho"/>
          <w:sz w:val="20"/>
          <w:szCs w:val="20"/>
        </w:rPr>
        <w:t>Text – 10 font with no indexing</w:t>
      </w:r>
    </w:p>
    <w:p w:rsidR="00EC641A" w:rsidRPr="00896ED1" w:rsidRDefault="00EC641A" w:rsidP="00896ED1">
      <w:pPr>
        <w:jc w:val="both"/>
        <w:rPr>
          <w:rFonts w:eastAsia="MS Mincho"/>
          <w:sz w:val="20"/>
          <w:szCs w:val="20"/>
        </w:rPr>
      </w:pPr>
      <w:r w:rsidRPr="00896ED1">
        <w:rPr>
          <w:rFonts w:eastAsia="MS Mincho"/>
          <w:sz w:val="20"/>
          <w:szCs w:val="20"/>
        </w:rPr>
        <w:t>One space between paragraphs</w:t>
      </w:r>
    </w:p>
    <w:p w:rsidR="00143D79" w:rsidRPr="00143D79" w:rsidRDefault="00143D79" w:rsidP="00896ED1">
      <w:pPr>
        <w:jc w:val="both"/>
        <w:rPr>
          <w:sz w:val="20"/>
          <w:szCs w:val="20"/>
          <w:lang w:eastAsia="ko-KR"/>
        </w:rPr>
      </w:pPr>
    </w:p>
    <w:p w:rsidR="00143D79" w:rsidRPr="00143D79" w:rsidRDefault="00143D79" w:rsidP="00896ED1">
      <w:pPr>
        <w:jc w:val="both"/>
        <w:rPr>
          <w:b/>
          <w:szCs w:val="20"/>
          <w:lang w:eastAsia="ko-KR"/>
        </w:rPr>
      </w:pPr>
      <w:r w:rsidRPr="00143D79">
        <w:rPr>
          <w:b/>
          <w:szCs w:val="20"/>
          <w:lang w:eastAsia="ko-KR"/>
        </w:rPr>
        <w:t>Literature Review</w:t>
      </w:r>
    </w:p>
    <w:p w:rsidR="00143D79" w:rsidRPr="00143D79" w:rsidRDefault="00143D79" w:rsidP="00896ED1">
      <w:pPr>
        <w:rPr>
          <w:rFonts w:eastAsia="Times New Roman"/>
          <w:sz w:val="20"/>
        </w:rPr>
      </w:pPr>
      <w:r w:rsidRPr="00143D79">
        <w:rPr>
          <w:rFonts w:eastAsia="Times New Roman"/>
          <w:sz w:val="20"/>
        </w:rPr>
        <w:t>If author is mentioned at the beginning for the citation:</w:t>
      </w:r>
    </w:p>
    <w:p w:rsidR="00143D79" w:rsidRPr="00143D79" w:rsidRDefault="00143D79" w:rsidP="00896ED1">
      <w:pPr>
        <w:rPr>
          <w:rFonts w:eastAsia="Times New Roman"/>
          <w:sz w:val="20"/>
        </w:rPr>
      </w:pPr>
    </w:p>
    <w:p w:rsidR="00143D79" w:rsidRPr="00143D79" w:rsidRDefault="00143D79" w:rsidP="00896ED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(2020) developed the SC network with uncertainty. - For Single author</w:t>
      </w:r>
    </w:p>
    <w:p w:rsidR="00143D79" w:rsidRPr="00143D79" w:rsidRDefault="00143D79" w:rsidP="00896ED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and Ali (2020) developed the SC network with uncertainty. - For two authors</w:t>
      </w:r>
    </w:p>
    <w:p w:rsidR="00143D79" w:rsidRPr="00143D79" w:rsidRDefault="00143D79" w:rsidP="00896ED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et al. (2020) developed the SC network with uncertainty. - For more than two authors</w:t>
      </w:r>
    </w:p>
    <w:p w:rsidR="00143D79" w:rsidRPr="00143D79" w:rsidRDefault="00143D79" w:rsidP="00896ED1">
      <w:pPr>
        <w:rPr>
          <w:rFonts w:eastAsia="Times New Roman"/>
          <w:sz w:val="20"/>
        </w:rPr>
      </w:pPr>
    </w:p>
    <w:p w:rsidR="00143D79" w:rsidRPr="00143D79" w:rsidRDefault="00143D79" w:rsidP="00896ED1">
      <w:pPr>
        <w:rPr>
          <w:rFonts w:eastAsia="Times New Roman"/>
          <w:sz w:val="20"/>
        </w:rPr>
      </w:pPr>
      <w:proofErr w:type="gramStart"/>
      <w:r w:rsidRPr="00143D79">
        <w:rPr>
          <w:rFonts w:eastAsia="Times New Roman"/>
          <w:sz w:val="20"/>
        </w:rPr>
        <w:t>or</w:t>
      </w:r>
      <w:proofErr w:type="gramEnd"/>
      <w:r w:rsidRPr="00143D79">
        <w:rPr>
          <w:rFonts w:eastAsia="Times New Roman"/>
          <w:sz w:val="20"/>
        </w:rPr>
        <w:t xml:space="preserve"> if author is mentioned at the end for the citation:</w:t>
      </w:r>
    </w:p>
    <w:p w:rsidR="00143D79" w:rsidRPr="00143D79" w:rsidRDefault="00143D79" w:rsidP="00896ED1">
      <w:pPr>
        <w:rPr>
          <w:rFonts w:eastAsia="Times New Roman"/>
          <w:sz w:val="20"/>
        </w:rPr>
      </w:pPr>
    </w:p>
    <w:p w:rsidR="00143D79" w:rsidRPr="00143D79" w:rsidRDefault="00143D79" w:rsidP="00896ED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2020). - For single author</w:t>
      </w:r>
    </w:p>
    <w:p w:rsidR="00143D79" w:rsidRPr="00143D79" w:rsidRDefault="00143D79" w:rsidP="00896ED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and Ali 2020). - For two authors </w:t>
      </w:r>
    </w:p>
    <w:p w:rsidR="00143D79" w:rsidRPr="00143D79" w:rsidRDefault="00143D79" w:rsidP="00896ED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et al. 2020). - For more than two authors </w:t>
      </w:r>
    </w:p>
    <w:p w:rsidR="00143D79" w:rsidRPr="00143D79" w:rsidRDefault="00143D79" w:rsidP="00896ED1">
      <w:pPr>
        <w:jc w:val="both"/>
        <w:rPr>
          <w:b/>
          <w:sz w:val="20"/>
          <w:szCs w:val="20"/>
          <w:lang w:eastAsia="ko-KR"/>
        </w:rPr>
      </w:pPr>
    </w:p>
    <w:p w:rsidR="00143D79" w:rsidRPr="00143D79" w:rsidRDefault="00143D79" w:rsidP="00896ED1">
      <w:pPr>
        <w:jc w:val="both"/>
        <w:rPr>
          <w:b/>
          <w:sz w:val="20"/>
          <w:szCs w:val="20"/>
          <w:lang w:eastAsia="ko-KR"/>
        </w:rPr>
      </w:pPr>
      <w:r w:rsidRPr="00143D79">
        <w:rPr>
          <w:b/>
          <w:sz w:val="20"/>
          <w:szCs w:val="20"/>
          <w:lang w:eastAsia="ko-KR"/>
        </w:rPr>
        <w:t>Full details should be provided at the end for Reference Section:</w:t>
      </w:r>
    </w:p>
    <w:p w:rsidR="00143D79" w:rsidRPr="00143D79" w:rsidRDefault="00143D79" w:rsidP="00896ED1">
      <w:pPr>
        <w:jc w:val="both"/>
        <w:rPr>
          <w:b/>
          <w:sz w:val="20"/>
          <w:szCs w:val="20"/>
          <w:lang w:eastAsia="ko-KR"/>
        </w:rPr>
      </w:pPr>
    </w:p>
    <w:p w:rsidR="00143D79" w:rsidRPr="00143D79" w:rsidRDefault="00143D79" w:rsidP="00896ED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C83A2B" w:rsidP="00896ED1">
      <w:pPr>
        <w:jc w:val="both"/>
        <w:rPr>
          <w:sz w:val="20"/>
          <w:szCs w:val="20"/>
          <w:lang w:eastAsia="ko-KR"/>
        </w:rPr>
      </w:pPr>
      <w:proofErr w:type="spellStart"/>
      <w:r>
        <w:rPr>
          <w:sz w:val="20"/>
          <w:szCs w:val="20"/>
          <w:lang w:eastAsia="ko-KR"/>
        </w:rPr>
        <w:t>Rener</w:t>
      </w:r>
      <w:proofErr w:type="spellEnd"/>
      <w:r>
        <w:rPr>
          <w:sz w:val="20"/>
          <w:szCs w:val="20"/>
          <w:lang w:eastAsia="ko-KR"/>
        </w:rPr>
        <w:t>, A.</w:t>
      </w:r>
      <w:r w:rsidR="00143D79" w:rsidRPr="00143D79">
        <w:rPr>
          <w:sz w:val="20"/>
          <w:szCs w:val="20"/>
          <w:lang w:eastAsia="ko-KR"/>
        </w:rPr>
        <w:t xml:space="preserve"> and Ali, A., Optimization of the supply chain network using uncertainty,</w:t>
      </w:r>
      <w:r w:rsidR="00143D79" w:rsidRPr="00143D79">
        <w:rPr>
          <w:i/>
          <w:sz w:val="20"/>
          <w:szCs w:val="20"/>
          <w:lang w:eastAsia="ko-KR"/>
        </w:rPr>
        <w:t xml:space="preserve"> International Journal of Industrial Engineering and Operations Management</w:t>
      </w:r>
      <w:r w:rsidR="00143D79" w:rsidRPr="00143D79">
        <w:rPr>
          <w:sz w:val="20"/>
          <w:szCs w:val="20"/>
          <w:lang w:eastAsia="ko-KR"/>
        </w:rPr>
        <w:t>, vol. xx, no. xx, 2020.</w:t>
      </w:r>
    </w:p>
    <w:p w:rsidR="00143D79" w:rsidRPr="00143D79" w:rsidRDefault="00143D79" w:rsidP="00896ED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896ED1">
      <w:pPr>
        <w:jc w:val="both"/>
        <w:rPr>
          <w:b/>
          <w:sz w:val="20"/>
          <w:szCs w:val="20"/>
          <w:lang w:eastAsia="ko-KR"/>
        </w:rPr>
      </w:pPr>
    </w:p>
    <w:p w:rsidR="00143D79" w:rsidRPr="00B11425" w:rsidRDefault="00143D79" w:rsidP="00896ED1">
      <w:pPr>
        <w:jc w:val="both"/>
        <w:rPr>
          <w:b/>
          <w:sz w:val="20"/>
          <w:szCs w:val="20"/>
          <w:lang w:eastAsia="ko-KR"/>
        </w:rPr>
      </w:pPr>
      <w:r w:rsidRPr="00B11425">
        <w:rPr>
          <w:b/>
          <w:sz w:val="20"/>
          <w:szCs w:val="20"/>
          <w:lang w:eastAsia="ko-KR"/>
        </w:rPr>
        <w:t>Few aspects to be considered to prepare a literature review:</w:t>
      </w:r>
    </w:p>
    <w:p w:rsidR="00143D79" w:rsidRDefault="00143D79" w:rsidP="00896ED1">
      <w:pPr>
        <w:pStyle w:val="ListParagraph"/>
        <w:numPr>
          <w:ilvl w:val="0"/>
          <w:numId w:val="19"/>
        </w:numPr>
        <w:contextualSpacing w:val="0"/>
        <w:jc w:val="both"/>
        <w:rPr>
          <w:sz w:val="20"/>
          <w:szCs w:val="20"/>
          <w:lang w:eastAsia="ko-KR"/>
        </w:rPr>
      </w:pPr>
      <w:r>
        <w:rPr>
          <w:sz w:val="20"/>
          <w:szCs w:val="20"/>
          <w:lang w:eastAsia="ko-KR"/>
        </w:rPr>
        <w:t>Introductory write up for literature review</w:t>
      </w:r>
    </w:p>
    <w:p w:rsidR="00143D79" w:rsidRPr="00B11425" w:rsidRDefault="00143D79" w:rsidP="00896ED1">
      <w:pPr>
        <w:pStyle w:val="ListParagraph"/>
        <w:numPr>
          <w:ilvl w:val="0"/>
          <w:numId w:val="19"/>
        </w:numPr>
        <w:contextualSpacing w:val="0"/>
        <w:jc w:val="both"/>
        <w:rPr>
          <w:sz w:val="20"/>
          <w:szCs w:val="20"/>
          <w:lang w:eastAsia="ko-KR"/>
        </w:rPr>
      </w:pPr>
      <w:r w:rsidRPr="00B11425">
        <w:rPr>
          <w:sz w:val="20"/>
          <w:szCs w:val="20"/>
          <w:lang w:eastAsia="ko-KR"/>
        </w:rPr>
        <w:t>Make sure to add some recent references</w:t>
      </w:r>
    </w:p>
    <w:p w:rsidR="00143D79" w:rsidRPr="00B11425" w:rsidRDefault="00143D79" w:rsidP="00896ED1">
      <w:pPr>
        <w:pStyle w:val="ListParagraph"/>
        <w:numPr>
          <w:ilvl w:val="0"/>
          <w:numId w:val="19"/>
        </w:numPr>
        <w:contextualSpacing w:val="0"/>
        <w:jc w:val="both"/>
        <w:rPr>
          <w:sz w:val="20"/>
          <w:szCs w:val="20"/>
          <w:lang w:eastAsia="ko-KR"/>
        </w:rPr>
      </w:pPr>
      <w:r w:rsidRPr="00B11425">
        <w:rPr>
          <w:sz w:val="20"/>
          <w:szCs w:val="20"/>
          <w:lang w:eastAsia="ko-KR"/>
        </w:rPr>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143D79" w:rsidRPr="00B11425" w:rsidRDefault="00143D79" w:rsidP="00896ED1">
      <w:pPr>
        <w:pStyle w:val="ListParagraph"/>
        <w:numPr>
          <w:ilvl w:val="0"/>
          <w:numId w:val="19"/>
        </w:numPr>
        <w:contextualSpacing w:val="0"/>
        <w:jc w:val="both"/>
        <w:rPr>
          <w:sz w:val="20"/>
          <w:szCs w:val="20"/>
          <w:lang w:eastAsia="ko-KR"/>
        </w:rPr>
      </w:pPr>
      <w:r w:rsidRPr="00B11425">
        <w:rPr>
          <w:sz w:val="20"/>
          <w:szCs w:val="20"/>
          <w:lang w:eastAsia="ko-KR"/>
        </w:rPr>
        <w:t>A summary paragraph should be added.</w:t>
      </w:r>
    </w:p>
    <w:p w:rsidR="00CC558C" w:rsidRDefault="00CC558C" w:rsidP="00896ED1">
      <w:pPr>
        <w:jc w:val="both"/>
        <w:rPr>
          <w:b/>
          <w:szCs w:val="20"/>
          <w:lang w:eastAsia="ko-KR"/>
        </w:rPr>
      </w:pPr>
    </w:p>
    <w:p w:rsidR="00EC641A" w:rsidRDefault="00EC641A" w:rsidP="00896ED1">
      <w:pPr>
        <w:jc w:val="both"/>
        <w:rPr>
          <w:b/>
          <w:szCs w:val="20"/>
          <w:lang w:eastAsia="ko-KR"/>
        </w:rPr>
      </w:pPr>
      <w:r>
        <w:rPr>
          <w:b/>
          <w:szCs w:val="20"/>
          <w:lang w:eastAsia="ko-KR"/>
        </w:rPr>
        <w:t>Figures</w:t>
      </w:r>
    </w:p>
    <w:p w:rsidR="00EC641A" w:rsidRDefault="00EC641A" w:rsidP="00896ED1">
      <w:pPr>
        <w:numPr>
          <w:ilvl w:val="0"/>
          <w:numId w:val="13"/>
        </w:numPr>
        <w:rPr>
          <w:rFonts w:eastAsia="Times New Roman"/>
          <w:sz w:val="20"/>
        </w:rPr>
      </w:pPr>
      <w:r>
        <w:rPr>
          <w:rFonts w:eastAsia="Times New Roman"/>
          <w:sz w:val="20"/>
        </w:rPr>
        <w:t>Texts of figure should be readable</w:t>
      </w:r>
    </w:p>
    <w:p w:rsidR="00EC641A" w:rsidRDefault="00EC641A" w:rsidP="00896ED1">
      <w:pPr>
        <w:numPr>
          <w:ilvl w:val="0"/>
          <w:numId w:val="13"/>
        </w:numPr>
        <w:rPr>
          <w:rFonts w:eastAsia="Times New Roman"/>
          <w:sz w:val="20"/>
        </w:rPr>
      </w:pPr>
      <w:r>
        <w:rPr>
          <w:rFonts w:eastAsia="Times New Roman"/>
          <w:sz w:val="20"/>
        </w:rPr>
        <w:t>Original high quality pictures</w:t>
      </w:r>
    </w:p>
    <w:p w:rsidR="00EC641A" w:rsidRDefault="00EC641A" w:rsidP="00896ED1">
      <w:pPr>
        <w:numPr>
          <w:ilvl w:val="0"/>
          <w:numId w:val="13"/>
        </w:numPr>
        <w:rPr>
          <w:rFonts w:eastAsia="Times New Roman"/>
          <w:sz w:val="20"/>
        </w:rPr>
      </w:pPr>
      <w:r>
        <w:rPr>
          <w:rFonts w:eastAsia="Times New Roman"/>
          <w:sz w:val="20"/>
        </w:rPr>
        <w:t>Center justification</w:t>
      </w:r>
    </w:p>
    <w:p w:rsidR="00EC641A" w:rsidRDefault="00EC641A" w:rsidP="00896ED1">
      <w:pPr>
        <w:numPr>
          <w:ilvl w:val="0"/>
          <w:numId w:val="13"/>
        </w:numPr>
        <w:rPr>
          <w:rFonts w:eastAsia="Times New Roman"/>
          <w:sz w:val="20"/>
        </w:rPr>
      </w:pPr>
      <w:r>
        <w:rPr>
          <w:rFonts w:eastAsia="Times New Roman"/>
          <w:sz w:val="20"/>
        </w:rPr>
        <w:t>Title of Figure should be in center and it must be mentioned as “Figure x: …”</w:t>
      </w:r>
    </w:p>
    <w:p w:rsidR="00EC641A" w:rsidRDefault="00EC641A" w:rsidP="00896ED1">
      <w:pPr>
        <w:numPr>
          <w:ilvl w:val="0"/>
          <w:numId w:val="13"/>
        </w:numPr>
        <w:rPr>
          <w:rFonts w:eastAsia="Times New Roman"/>
          <w:sz w:val="20"/>
        </w:rPr>
      </w:pPr>
      <w:r>
        <w:rPr>
          <w:rFonts w:eastAsia="Times New Roman"/>
          <w:sz w:val="20"/>
        </w:rPr>
        <w:t xml:space="preserve">Title of figure should be sentence case with center justification and 10 font </w:t>
      </w:r>
    </w:p>
    <w:p w:rsidR="00EC641A" w:rsidRDefault="00EC641A" w:rsidP="00896ED1">
      <w:pPr>
        <w:numPr>
          <w:ilvl w:val="0"/>
          <w:numId w:val="13"/>
        </w:numPr>
        <w:rPr>
          <w:rFonts w:eastAsia="Times New Roman"/>
          <w:sz w:val="20"/>
        </w:rPr>
      </w:pPr>
      <w:r>
        <w:rPr>
          <w:rFonts w:eastAsia="Times New Roman"/>
          <w:sz w:val="20"/>
        </w:rPr>
        <w:t>Title should be after figure</w:t>
      </w:r>
    </w:p>
    <w:p w:rsidR="00EC641A" w:rsidRDefault="00EC641A" w:rsidP="00896ED1">
      <w:pPr>
        <w:numPr>
          <w:ilvl w:val="0"/>
          <w:numId w:val="13"/>
        </w:numPr>
        <w:rPr>
          <w:rFonts w:eastAsia="Times New Roman"/>
          <w:sz w:val="20"/>
        </w:rPr>
      </w:pPr>
      <w:r>
        <w:rPr>
          <w:rFonts w:eastAsia="Times New Roman"/>
          <w:sz w:val="20"/>
        </w:rPr>
        <w:t>All figure numbers must be mentioned in the body of the paper.</w:t>
      </w:r>
    </w:p>
    <w:p w:rsidR="00EC641A" w:rsidRDefault="00EC641A" w:rsidP="00896ED1">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896ED1">
      <w:pPr>
        <w:jc w:val="center"/>
        <w:rPr>
          <w:rFonts w:eastAsia="Times New Roman"/>
          <w:sz w:val="20"/>
        </w:rPr>
      </w:pPr>
    </w:p>
    <w:p w:rsidR="00EC641A" w:rsidRDefault="00EC641A" w:rsidP="00896ED1">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641A" w:rsidRDefault="00EC641A" w:rsidP="00896ED1">
      <w:pPr>
        <w:pStyle w:val="Caption"/>
        <w:spacing w:before="0" w:after="0"/>
        <w:jc w:val="center"/>
        <w:rPr>
          <w:b w:val="0"/>
          <w:szCs w:val="24"/>
        </w:rPr>
      </w:pPr>
    </w:p>
    <w:p w:rsidR="00EC641A" w:rsidRDefault="00EC641A" w:rsidP="00896ED1">
      <w:pPr>
        <w:pStyle w:val="Caption"/>
        <w:spacing w:before="0" w:after="0"/>
        <w:jc w:val="center"/>
        <w:rPr>
          <w:b w:val="0"/>
          <w:szCs w:val="24"/>
        </w:rPr>
      </w:pPr>
      <w:r>
        <w:rPr>
          <w:b w:val="0"/>
          <w:szCs w:val="24"/>
        </w:rPr>
        <w:t>Figure 1. Name of the figure</w:t>
      </w:r>
    </w:p>
    <w:p w:rsidR="00EC641A" w:rsidRDefault="00EC641A" w:rsidP="00896ED1"/>
    <w:p w:rsidR="00EC641A" w:rsidRDefault="00EC641A" w:rsidP="00896ED1">
      <w:pPr>
        <w:rPr>
          <w:b/>
        </w:rPr>
      </w:pPr>
      <w:r>
        <w:rPr>
          <w:b/>
        </w:rPr>
        <w:t>Tables</w:t>
      </w:r>
    </w:p>
    <w:p w:rsidR="00EC641A" w:rsidRDefault="00EC641A" w:rsidP="00896ED1">
      <w:pPr>
        <w:pStyle w:val="ListParagraph"/>
        <w:numPr>
          <w:ilvl w:val="0"/>
          <w:numId w:val="14"/>
        </w:numPr>
        <w:contextualSpacing w:val="0"/>
        <w:rPr>
          <w:rFonts w:eastAsia="Times New Roman"/>
          <w:sz w:val="20"/>
        </w:rPr>
      </w:pPr>
      <w:r>
        <w:rPr>
          <w:rFonts w:eastAsia="Times New Roman"/>
          <w:sz w:val="20"/>
        </w:rPr>
        <w:t>Texts of table should be readable</w:t>
      </w:r>
    </w:p>
    <w:p w:rsidR="00EC641A" w:rsidRDefault="00EC641A" w:rsidP="00896ED1">
      <w:pPr>
        <w:pStyle w:val="ListParagraph"/>
        <w:numPr>
          <w:ilvl w:val="0"/>
          <w:numId w:val="14"/>
        </w:numPr>
        <w:contextualSpacing w:val="0"/>
        <w:rPr>
          <w:rFonts w:eastAsia="Times New Roman"/>
          <w:sz w:val="20"/>
        </w:rPr>
      </w:pPr>
      <w:r>
        <w:rPr>
          <w:rFonts w:eastAsia="Times New Roman"/>
          <w:sz w:val="20"/>
        </w:rPr>
        <w:t>Center justification</w:t>
      </w:r>
    </w:p>
    <w:p w:rsidR="00EC641A" w:rsidRDefault="00EC641A" w:rsidP="00896ED1">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rsidR="00EC641A" w:rsidRDefault="00EC641A" w:rsidP="00896ED1">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rsidR="00EC641A" w:rsidRDefault="00EC641A" w:rsidP="00896ED1">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rsidR="00EC641A" w:rsidRDefault="00EC641A" w:rsidP="00896ED1">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896ED1">
      <w:pPr>
        <w:jc w:val="both"/>
        <w:rPr>
          <w:rFonts w:eastAsia="MS Mincho"/>
          <w:sz w:val="20"/>
          <w:szCs w:val="20"/>
        </w:rPr>
      </w:pPr>
    </w:p>
    <w:p w:rsidR="00EC641A" w:rsidRDefault="00EC641A" w:rsidP="00896ED1">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896ED1"/>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896ED1"/>
        </w:tc>
        <w:tc>
          <w:tcPr>
            <w:tcW w:w="2394" w:type="dxa"/>
            <w:tcBorders>
              <w:top w:val="single" w:sz="4" w:space="0" w:color="auto"/>
              <w:left w:val="single" w:sz="4" w:space="0" w:color="auto"/>
              <w:bottom w:val="single" w:sz="4" w:space="0" w:color="auto"/>
              <w:right w:val="single" w:sz="4" w:space="0" w:color="auto"/>
            </w:tcBorders>
          </w:tcPr>
          <w:p w:rsidR="00EC641A" w:rsidRDefault="00EC641A" w:rsidP="00896ED1"/>
        </w:tc>
        <w:tc>
          <w:tcPr>
            <w:tcW w:w="2394" w:type="dxa"/>
            <w:tcBorders>
              <w:top w:val="single" w:sz="4" w:space="0" w:color="auto"/>
              <w:left w:val="single" w:sz="4" w:space="0" w:color="auto"/>
              <w:bottom w:val="single" w:sz="4" w:space="0" w:color="auto"/>
              <w:right w:val="single" w:sz="4" w:space="0" w:color="auto"/>
            </w:tcBorders>
          </w:tcPr>
          <w:p w:rsidR="00EC641A" w:rsidRDefault="00EC641A" w:rsidP="00896ED1"/>
        </w:tc>
        <w:tc>
          <w:tcPr>
            <w:tcW w:w="2016" w:type="dxa"/>
            <w:tcBorders>
              <w:top w:val="single" w:sz="4" w:space="0" w:color="auto"/>
              <w:left w:val="single" w:sz="4" w:space="0" w:color="auto"/>
              <w:bottom w:val="single" w:sz="4" w:space="0" w:color="auto"/>
              <w:right w:val="single" w:sz="4" w:space="0" w:color="auto"/>
            </w:tcBorders>
          </w:tcPr>
          <w:p w:rsidR="00EC641A" w:rsidRDefault="00EC641A" w:rsidP="00896ED1"/>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896ED1"/>
        </w:tc>
        <w:tc>
          <w:tcPr>
            <w:tcW w:w="2394" w:type="dxa"/>
            <w:tcBorders>
              <w:top w:val="single" w:sz="4" w:space="0" w:color="auto"/>
              <w:left w:val="single" w:sz="4" w:space="0" w:color="auto"/>
              <w:bottom w:val="single" w:sz="4" w:space="0" w:color="auto"/>
              <w:right w:val="single" w:sz="4" w:space="0" w:color="auto"/>
            </w:tcBorders>
          </w:tcPr>
          <w:p w:rsidR="00EC641A" w:rsidRDefault="00EC641A" w:rsidP="00896ED1"/>
        </w:tc>
        <w:tc>
          <w:tcPr>
            <w:tcW w:w="2394" w:type="dxa"/>
            <w:tcBorders>
              <w:top w:val="single" w:sz="4" w:space="0" w:color="auto"/>
              <w:left w:val="single" w:sz="4" w:space="0" w:color="auto"/>
              <w:bottom w:val="single" w:sz="4" w:space="0" w:color="auto"/>
              <w:right w:val="single" w:sz="4" w:space="0" w:color="auto"/>
            </w:tcBorders>
          </w:tcPr>
          <w:p w:rsidR="00EC641A" w:rsidRDefault="00EC641A" w:rsidP="00896ED1"/>
        </w:tc>
        <w:tc>
          <w:tcPr>
            <w:tcW w:w="2016" w:type="dxa"/>
            <w:tcBorders>
              <w:top w:val="single" w:sz="4" w:space="0" w:color="auto"/>
              <w:left w:val="single" w:sz="4" w:space="0" w:color="auto"/>
              <w:bottom w:val="single" w:sz="4" w:space="0" w:color="auto"/>
              <w:right w:val="single" w:sz="4" w:space="0" w:color="auto"/>
            </w:tcBorders>
          </w:tcPr>
          <w:p w:rsidR="00EC641A" w:rsidRDefault="00EC641A" w:rsidP="00896ED1"/>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896ED1"/>
        </w:tc>
        <w:tc>
          <w:tcPr>
            <w:tcW w:w="2394" w:type="dxa"/>
            <w:tcBorders>
              <w:top w:val="single" w:sz="4" w:space="0" w:color="auto"/>
              <w:left w:val="single" w:sz="4" w:space="0" w:color="auto"/>
              <w:bottom w:val="single" w:sz="4" w:space="0" w:color="auto"/>
              <w:right w:val="single" w:sz="4" w:space="0" w:color="auto"/>
            </w:tcBorders>
          </w:tcPr>
          <w:p w:rsidR="00EC641A" w:rsidRDefault="00EC641A" w:rsidP="00896ED1"/>
        </w:tc>
        <w:tc>
          <w:tcPr>
            <w:tcW w:w="2394" w:type="dxa"/>
            <w:tcBorders>
              <w:top w:val="single" w:sz="4" w:space="0" w:color="auto"/>
              <w:left w:val="single" w:sz="4" w:space="0" w:color="auto"/>
              <w:bottom w:val="single" w:sz="4" w:space="0" w:color="auto"/>
              <w:right w:val="single" w:sz="4" w:space="0" w:color="auto"/>
            </w:tcBorders>
          </w:tcPr>
          <w:p w:rsidR="00EC641A" w:rsidRDefault="00EC641A" w:rsidP="00896ED1"/>
        </w:tc>
        <w:tc>
          <w:tcPr>
            <w:tcW w:w="2016" w:type="dxa"/>
            <w:tcBorders>
              <w:top w:val="single" w:sz="4" w:space="0" w:color="auto"/>
              <w:left w:val="single" w:sz="4" w:space="0" w:color="auto"/>
              <w:bottom w:val="single" w:sz="4" w:space="0" w:color="auto"/>
              <w:right w:val="single" w:sz="4" w:space="0" w:color="auto"/>
            </w:tcBorders>
          </w:tcPr>
          <w:p w:rsidR="00EC641A" w:rsidRDefault="00EC641A" w:rsidP="00896ED1"/>
        </w:tc>
      </w:tr>
    </w:tbl>
    <w:p w:rsidR="00EC641A" w:rsidRDefault="00EC641A" w:rsidP="00896ED1">
      <w:pPr>
        <w:jc w:val="both"/>
        <w:rPr>
          <w:sz w:val="20"/>
        </w:rPr>
      </w:pPr>
    </w:p>
    <w:p w:rsidR="00EC641A" w:rsidRDefault="00EC641A" w:rsidP="00896ED1">
      <w:pPr>
        <w:jc w:val="both"/>
        <w:rPr>
          <w:b/>
        </w:rPr>
      </w:pPr>
      <w:r>
        <w:rPr>
          <w:b/>
        </w:rPr>
        <w:t>Equations</w:t>
      </w:r>
    </w:p>
    <w:p w:rsidR="00EC641A" w:rsidRPr="00896ED1" w:rsidRDefault="00EC641A" w:rsidP="00896ED1">
      <w:pPr>
        <w:jc w:val="both"/>
        <w:rPr>
          <w:sz w:val="20"/>
        </w:rPr>
      </w:pPr>
      <w:r w:rsidRPr="00896ED1">
        <w:rPr>
          <w:sz w:val="20"/>
        </w:rPr>
        <w:t>Equation numbering is optional.</w:t>
      </w:r>
    </w:p>
    <w:p w:rsidR="00EC641A" w:rsidRDefault="00EC641A" w:rsidP="00896ED1">
      <w:pPr>
        <w:jc w:val="both"/>
        <w:rPr>
          <w:rFonts w:eastAsia="MS Mincho"/>
          <w:sz w:val="20"/>
          <w:szCs w:val="20"/>
        </w:rPr>
      </w:pPr>
    </w:p>
    <w:p w:rsidR="00EC641A" w:rsidRDefault="00EC641A" w:rsidP="00896ED1">
      <w:pPr>
        <w:pStyle w:val="Heading2"/>
        <w:jc w:val="both"/>
        <w:rPr>
          <w:rFonts w:ascii="Times New Roman" w:hAnsi="Times New Roman"/>
        </w:rPr>
      </w:pPr>
      <w:r>
        <w:rPr>
          <w:rFonts w:ascii="Times New Roman" w:hAnsi="Times New Roman"/>
        </w:rPr>
        <w:t>Acknowledgements</w:t>
      </w:r>
    </w:p>
    <w:p w:rsidR="00EC641A" w:rsidRPr="00896ED1" w:rsidRDefault="00EC641A" w:rsidP="00896ED1">
      <w:pPr>
        <w:jc w:val="both"/>
        <w:rPr>
          <w:rFonts w:eastAsia="MS Mincho"/>
          <w:sz w:val="20"/>
          <w:szCs w:val="20"/>
        </w:rPr>
      </w:pPr>
      <w:r w:rsidRPr="00896ED1">
        <w:rPr>
          <w:rFonts w:eastAsia="MS Mincho"/>
          <w:sz w:val="20"/>
          <w:szCs w:val="20"/>
        </w:rPr>
        <w:t>Add acknowledgement if needed</w:t>
      </w:r>
    </w:p>
    <w:p w:rsidR="00EC641A" w:rsidRDefault="00EC641A" w:rsidP="00896ED1">
      <w:pPr>
        <w:jc w:val="both"/>
        <w:rPr>
          <w:sz w:val="20"/>
          <w:szCs w:val="20"/>
          <w:lang w:eastAsia="ko-KR"/>
        </w:rPr>
      </w:pPr>
    </w:p>
    <w:p w:rsidR="00C83A2B" w:rsidRDefault="00C83A2B" w:rsidP="00896ED1">
      <w:pPr>
        <w:jc w:val="center"/>
        <w:rPr>
          <w:b/>
          <w:bCs/>
          <w:color w:val="000000"/>
          <w:sz w:val="36"/>
          <w:szCs w:val="32"/>
        </w:rPr>
      </w:pPr>
      <w:r>
        <w:rPr>
          <w:b/>
          <w:bCs/>
          <w:color w:val="000000"/>
          <w:sz w:val="36"/>
          <w:szCs w:val="32"/>
        </w:rPr>
        <w:lastRenderedPageBreak/>
        <w:t>IEOM Reference Format</w:t>
      </w:r>
    </w:p>
    <w:p w:rsidR="00C83A2B" w:rsidRDefault="00C83A2B" w:rsidP="00896ED1">
      <w:pPr>
        <w:jc w:val="center"/>
        <w:rPr>
          <w:b/>
          <w:bCs/>
          <w:sz w:val="36"/>
          <w:szCs w:val="32"/>
        </w:rPr>
      </w:pPr>
    </w:p>
    <w:p w:rsidR="00C83A2B" w:rsidRDefault="00C83A2B" w:rsidP="00896ED1">
      <w:pPr>
        <w:jc w:val="both"/>
        <w:rPr>
          <w:b/>
        </w:rPr>
      </w:pPr>
      <w:r>
        <w:rPr>
          <w:b/>
        </w:rPr>
        <w:t>Cita</w:t>
      </w:r>
      <w:bookmarkStart w:id="0" w:name="_GoBack"/>
      <w:bookmarkEnd w:id="0"/>
      <w:r>
        <w:rPr>
          <w:b/>
        </w:rPr>
        <w:t>tion Styles</w:t>
      </w:r>
    </w:p>
    <w:p w:rsidR="00C83A2B" w:rsidRDefault="00C83A2B" w:rsidP="00896ED1">
      <w:pPr>
        <w:rPr>
          <w:rFonts w:eastAsia="Times New Roman"/>
          <w:sz w:val="20"/>
        </w:rPr>
      </w:pPr>
      <w:r>
        <w:rPr>
          <w:rFonts w:eastAsia="Times New Roman"/>
          <w:sz w:val="20"/>
        </w:rPr>
        <w:t>If author is mentioned at the beginning for the citation, use the below format:</w:t>
      </w:r>
    </w:p>
    <w:p w:rsidR="00C83A2B" w:rsidRDefault="00C83A2B" w:rsidP="00896ED1">
      <w:pPr>
        <w:rPr>
          <w:rFonts w:eastAsia="Times New Roman"/>
          <w:sz w:val="20"/>
        </w:rPr>
      </w:pPr>
    </w:p>
    <w:p w:rsidR="00C83A2B" w:rsidRDefault="00C83A2B" w:rsidP="00896ED1">
      <w:pPr>
        <w:rPr>
          <w:rFonts w:eastAsia="Times New Roman"/>
          <w:sz w:val="20"/>
        </w:rPr>
      </w:pPr>
      <w:proofErr w:type="spellStart"/>
      <w:r>
        <w:rPr>
          <w:rFonts w:eastAsia="Times New Roman"/>
          <w:sz w:val="20"/>
        </w:rPr>
        <w:t>Rener</w:t>
      </w:r>
      <w:proofErr w:type="spellEnd"/>
      <w:r>
        <w:rPr>
          <w:rFonts w:eastAsia="Times New Roman"/>
          <w:sz w:val="20"/>
        </w:rPr>
        <w:t xml:space="preserve"> (2020) developed the SC network with uncertainty. - For Single author</w:t>
      </w:r>
    </w:p>
    <w:p w:rsidR="00C83A2B" w:rsidRDefault="00C83A2B" w:rsidP="00896ED1">
      <w:pPr>
        <w:rPr>
          <w:rFonts w:eastAsia="Times New Roman"/>
          <w:sz w:val="20"/>
        </w:rPr>
      </w:pPr>
      <w:proofErr w:type="spellStart"/>
      <w:r>
        <w:rPr>
          <w:rFonts w:eastAsia="Times New Roman"/>
          <w:sz w:val="20"/>
        </w:rPr>
        <w:t>Rener</w:t>
      </w:r>
      <w:proofErr w:type="spellEnd"/>
      <w:r>
        <w:rPr>
          <w:rFonts w:eastAsia="Times New Roman"/>
          <w:sz w:val="20"/>
        </w:rPr>
        <w:t xml:space="preserve"> and Ali (2020) developed the SC network with uncertainty. - For two authors</w:t>
      </w:r>
    </w:p>
    <w:p w:rsidR="00C83A2B" w:rsidRDefault="00C83A2B" w:rsidP="00896ED1">
      <w:pPr>
        <w:rPr>
          <w:rFonts w:eastAsia="Times New Roman"/>
          <w:sz w:val="20"/>
        </w:rPr>
      </w:pPr>
      <w:proofErr w:type="spellStart"/>
      <w:r>
        <w:rPr>
          <w:rFonts w:eastAsia="Times New Roman"/>
          <w:sz w:val="20"/>
        </w:rPr>
        <w:t>Rener</w:t>
      </w:r>
      <w:proofErr w:type="spellEnd"/>
      <w:r>
        <w:rPr>
          <w:rFonts w:eastAsia="Times New Roman"/>
          <w:sz w:val="20"/>
        </w:rPr>
        <w:t xml:space="preserve"> et al. (2020) developed the SC network with uncertainty. - For more than two authors</w:t>
      </w:r>
    </w:p>
    <w:p w:rsidR="00C83A2B" w:rsidRDefault="00C83A2B" w:rsidP="00896ED1">
      <w:pPr>
        <w:rPr>
          <w:rFonts w:eastAsia="Times New Roman"/>
          <w:sz w:val="20"/>
        </w:rPr>
      </w:pPr>
    </w:p>
    <w:p w:rsidR="00C83A2B" w:rsidRDefault="00C83A2B" w:rsidP="00896ED1">
      <w:pPr>
        <w:rPr>
          <w:rFonts w:eastAsia="Times New Roman"/>
          <w:sz w:val="20"/>
        </w:rPr>
      </w:pPr>
      <w:r>
        <w:rPr>
          <w:rFonts w:eastAsia="Times New Roman"/>
          <w:sz w:val="20"/>
        </w:rPr>
        <w:t>If author is mentioned at the end for the citation, use the below format:</w:t>
      </w:r>
    </w:p>
    <w:p w:rsidR="00C83A2B" w:rsidRDefault="00C83A2B" w:rsidP="00896ED1">
      <w:pPr>
        <w:rPr>
          <w:rFonts w:eastAsia="Times New Roman"/>
          <w:sz w:val="20"/>
        </w:rPr>
      </w:pPr>
    </w:p>
    <w:p w:rsidR="00C83A2B" w:rsidRDefault="00C83A2B" w:rsidP="00896ED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2020). - For single author</w:t>
      </w:r>
    </w:p>
    <w:p w:rsidR="00C83A2B" w:rsidRDefault="00C83A2B" w:rsidP="00896ED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and Ali 2020). - For two authors </w:t>
      </w:r>
    </w:p>
    <w:p w:rsidR="00C83A2B" w:rsidRDefault="00C83A2B" w:rsidP="00896ED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et al. 2020). - For more than two authors </w:t>
      </w:r>
    </w:p>
    <w:p w:rsidR="00C83A2B" w:rsidRDefault="00C83A2B" w:rsidP="00896ED1">
      <w:pPr>
        <w:jc w:val="both"/>
        <w:rPr>
          <w:b/>
          <w:sz w:val="20"/>
          <w:szCs w:val="20"/>
          <w:lang w:eastAsia="ko-KR"/>
        </w:rPr>
      </w:pPr>
    </w:p>
    <w:p w:rsidR="00C83A2B" w:rsidRDefault="00C83A2B" w:rsidP="00896ED1">
      <w:pPr>
        <w:jc w:val="both"/>
        <w:rPr>
          <w:b/>
          <w:sz w:val="20"/>
          <w:szCs w:val="20"/>
          <w:lang w:eastAsia="ko-KR"/>
        </w:rPr>
      </w:pPr>
      <w:r>
        <w:rPr>
          <w:b/>
          <w:sz w:val="20"/>
          <w:szCs w:val="20"/>
          <w:lang w:eastAsia="ko-KR"/>
        </w:rPr>
        <w:t>Full details should be provided at the end for Reference Section:</w:t>
      </w:r>
    </w:p>
    <w:p w:rsidR="00C83A2B" w:rsidRDefault="00C83A2B" w:rsidP="00896ED1">
      <w:pPr>
        <w:jc w:val="both"/>
        <w:rPr>
          <w:b/>
          <w:sz w:val="20"/>
          <w:szCs w:val="20"/>
          <w:lang w:eastAsia="ko-KR"/>
        </w:rPr>
      </w:pPr>
    </w:p>
    <w:p w:rsidR="00C83A2B" w:rsidRDefault="00C83A2B" w:rsidP="00896ED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C83A2B" w:rsidRDefault="00C83A2B" w:rsidP="00896ED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and Ali,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C83A2B" w:rsidRDefault="00C83A2B" w:rsidP="00896ED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C83A2B" w:rsidRDefault="00C83A2B" w:rsidP="00896ED1">
      <w:pPr>
        <w:jc w:val="both"/>
        <w:rPr>
          <w:b/>
          <w:sz w:val="20"/>
          <w:szCs w:val="20"/>
          <w:lang w:eastAsia="ko-KR"/>
        </w:rPr>
      </w:pPr>
    </w:p>
    <w:p w:rsidR="00C83A2B" w:rsidRDefault="00C83A2B" w:rsidP="00896ED1">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Guidelines</w:t>
      </w:r>
    </w:p>
    <w:p w:rsidR="00C83A2B" w:rsidRDefault="00C83A2B" w:rsidP="00896ED1">
      <w:pPr>
        <w:autoSpaceDE w:val="0"/>
        <w:autoSpaceDN w:val="0"/>
        <w:adjustRightInd w:val="0"/>
        <w:ind w:left="360" w:hanging="360"/>
        <w:jc w:val="both"/>
        <w:rPr>
          <w:sz w:val="20"/>
          <w:szCs w:val="20"/>
          <w:lang w:eastAsia="ko-KR"/>
        </w:rPr>
      </w:pPr>
    </w:p>
    <w:p w:rsidR="00C83A2B" w:rsidRDefault="00C83A2B" w:rsidP="00896ED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title – 12 font with bold and left justification</w:t>
      </w:r>
    </w:p>
    <w:p w:rsidR="00C83A2B" w:rsidRDefault="00C83A2B" w:rsidP="00896ED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texts – 10 font</w:t>
      </w:r>
    </w:p>
    <w:p w:rsidR="00C83A2B" w:rsidRDefault="00C83A2B" w:rsidP="00896ED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Use single space</w:t>
      </w:r>
    </w:p>
    <w:p w:rsidR="00C83A2B" w:rsidRDefault="00C83A2B" w:rsidP="00896ED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empty line between two references</w:t>
      </w:r>
    </w:p>
    <w:p w:rsidR="00C83A2B" w:rsidRDefault="00C83A2B" w:rsidP="00896ED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numbering should be used for references</w:t>
      </w:r>
    </w:p>
    <w:p w:rsidR="00C83A2B" w:rsidRDefault="00C83A2B" w:rsidP="00896ED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C83A2B" w:rsidRDefault="00C83A2B" w:rsidP="00896ED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references must be cited in the paper.</w:t>
      </w:r>
    </w:p>
    <w:p w:rsidR="00C83A2B" w:rsidRDefault="00C83A2B" w:rsidP="00896ED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Journal and conference names should in italic.</w:t>
      </w:r>
    </w:p>
    <w:p w:rsidR="00C83A2B" w:rsidRDefault="00C83A2B" w:rsidP="00896ED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Title of the book should be in italic.</w:t>
      </w:r>
    </w:p>
    <w:p w:rsidR="00C83A2B" w:rsidRDefault="00C83A2B" w:rsidP="00896ED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lines after the first line of references list should be indented one-fourth (1/4) inch from the left margin. This is called hanging indentation.</w:t>
      </w:r>
    </w:p>
    <w:p w:rsidR="00C83A2B" w:rsidRDefault="00C83A2B" w:rsidP="00896ED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Below are some examples. </w:t>
      </w:r>
    </w:p>
    <w:p w:rsidR="00C83A2B" w:rsidRDefault="00C83A2B" w:rsidP="00896ED1">
      <w:pPr>
        <w:autoSpaceDE w:val="0"/>
        <w:autoSpaceDN w:val="0"/>
        <w:adjustRightInd w:val="0"/>
        <w:ind w:left="360" w:hanging="360"/>
        <w:jc w:val="both"/>
        <w:rPr>
          <w:sz w:val="20"/>
          <w:szCs w:val="20"/>
          <w:lang w:eastAsia="ko-KR"/>
        </w:rPr>
      </w:pPr>
    </w:p>
    <w:p w:rsidR="00C83A2B" w:rsidRDefault="00C83A2B" w:rsidP="00896ED1">
      <w:pPr>
        <w:autoSpaceDE w:val="0"/>
        <w:autoSpaceDN w:val="0"/>
        <w:adjustRightInd w:val="0"/>
        <w:ind w:left="360" w:hanging="360"/>
        <w:jc w:val="both"/>
        <w:rPr>
          <w:b/>
          <w:sz w:val="20"/>
          <w:szCs w:val="20"/>
          <w:lang w:eastAsia="ko-KR"/>
        </w:rPr>
      </w:pPr>
      <w:r>
        <w:rPr>
          <w:b/>
          <w:sz w:val="20"/>
          <w:szCs w:val="20"/>
          <w:lang w:eastAsia="ko-KR"/>
        </w:rPr>
        <w:t>For journal papers</w:t>
      </w:r>
    </w:p>
    <w:p w:rsidR="00C83A2B" w:rsidRDefault="00C83A2B" w:rsidP="00896ED1">
      <w:pPr>
        <w:autoSpaceDE w:val="0"/>
        <w:autoSpaceDN w:val="0"/>
        <w:adjustRightInd w:val="0"/>
        <w:ind w:left="360" w:hanging="360"/>
        <w:jc w:val="both"/>
        <w:rPr>
          <w:sz w:val="20"/>
          <w:szCs w:val="20"/>
          <w:lang w:eastAsia="ko-KR"/>
        </w:rPr>
      </w:pPr>
    </w:p>
    <w:p w:rsidR="00C83A2B" w:rsidRDefault="00C83A2B" w:rsidP="00896ED1">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C83A2B" w:rsidRDefault="00C83A2B" w:rsidP="00896ED1">
      <w:pPr>
        <w:autoSpaceDE w:val="0"/>
        <w:autoSpaceDN w:val="0"/>
        <w:adjustRightInd w:val="0"/>
        <w:ind w:left="360" w:hanging="360"/>
        <w:jc w:val="both"/>
        <w:rPr>
          <w:sz w:val="20"/>
          <w:szCs w:val="20"/>
          <w:lang w:eastAsia="ko-KR"/>
        </w:rPr>
      </w:pPr>
    </w:p>
    <w:p w:rsidR="00C83A2B" w:rsidRDefault="00C83A2B" w:rsidP="00896ED1">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Title of the paper, </w:t>
      </w:r>
      <w:r>
        <w:rPr>
          <w:i/>
          <w:sz w:val="20"/>
          <w:szCs w:val="20"/>
          <w:lang w:eastAsia="ko-KR"/>
        </w:rPr>
        <w:t>Journal Name</w:t>
      </w:r>
      <w:r>
        <w:rPr>
          <w:sz w:val="20"/>
          <w:szCs w:val="20"/>
          <w:lang w:eastAsia="ko-KR"/>
        </w:rPr>
        <w:t>, vol., no., pp., year.</w:t>
      </w:r>
    </w:p>
    <w:p w:rsidR="00C83A2B" w:rsidRDefault="00C83A2B" w:rsidP="00896ED1">
      <w:pPr>
        <w:autoSpaceDE w:val="0"/>
        <w:autoSpaceDN w:val="0"/>
        <w:adjustRightInd w:val="0"/>
        <w:ind w:left="360" w:hanging="360"/>
        <w:jc w:val="both"/>
        <w:rPr>
          <w:sz w:val="20"/>
          <w:szCs w:val="20"/>
          <w:lang w:eastAsia="ko-KR"/>
        </w:rPr>
      </w:pPr>
    </w:p>
    <w:p w:rsidR="00C83A2B" w:rsidRDefault="00C83A2B" w:rsidP="00896ED1">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C83A2B" w:rsidRDefault="00C83A2B" w:rsidP="00896ED1">
      <w:pPr>
        <w:autoSpaceDE w:val="0"/>
        <w:autoSpaceDN w:val="0"/>
        <w:adjustRightInd w:val="0"/>
        <w:ind w:left="360" w:hanging="360"/>
        <w:jc w:val="both"/>
        <w:rPr>
          <w:sz w:val="20"/>
          <w:szCs w:val="20"/>
          <w:u w:val="single"/>
        </w:rPr>
      </w:pPr>
    </w:p>
    <w:p w:rsidR="00C83A2B" w:rsidRDefault="00C83A2B" w:rsidP="00896ED1">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C83A2B" w:rsidRDefault="00C83A2B" w:rsidP="00896ED1">
      <w:pPr>
        <w:autoSpaceDE w:val="0"/>
        <w:autoSpaceDN w:val="0"/>
        <w:adjustRightInd w:val="0"/>
        <w:ind w:left="360" w:hanging="360"/>
        <w:jc w:val="both"/>
        <w:rPr>
          <w:sz w:val="20"/>
          <w:szCs w:val="20"/>
        </w:rPr>
      </w:pPr>
    </w:p>
    <w:p w:rsidR="00C83A2B" w:rsidRDefault="00C83A2B" w:rsidP="00896ED1">
      <w:pPr>
        <w:autoSpaceDE w:val="0"/>
        <w:autoSpaceDN w:val="0"/>
        <w:adjustRightInd w:val="0"/>
        <w:ind w:left="360" w:hanging="360"/>
        <w:jc w:val="both"/>
        <w:rPr>
          <w:sz w:val="20"/>
          <w:szCs w:val="20"/>
          <w:lang w:eastAsia="ko-KR"/>
        </w:rPr>
      </w:pPr>
      <w:r>
        <w:rPr>
          <w:sz w:val="20"/>
          <w:szCs w:val="20"/>
          <w:lang w:eastAsia="ko-KR"/>
        </w:rPr>
        <w:lastRenderedPageBreak/>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Journal/Conference Name</w:t>
      </w:r>
      <w:r>
        <w:rPr>
          <w:sz w:val="20"/>
          <w:szCs w:val="20"/>
          <w:lang w:eastAsia="ko-KR"/>
        </w:rPr>
        <w:t>, vol., no., pp, year.</w:t>
      </w:r>
    </w:p>
    <w:p w:rsidR="00C83A2B" w:rsidRDefault="00C83A2B" w:rsidP="00896ED1">
      <w:pPr>
        <w:autoSpaceDE w:val="0"/>
        <w:autoSpaceDN w:val="0"/>
        <w:adjustRightInd w:val="0"/>
        <w:ind w:left="360" w:hanging="360"/>
        <w:jc w:val="both"/>
        <w:rPr>
          <w:sz w:val="20"/>
          <w:szCs w:val="20"/>
        </w:rPr>
      </w:pPr>
    </w:p>
    <w:p w:rsidR="00C83A2B" w:rsidRDefault="00C83A2B" w:rsidP="00896ED1">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C83A2B" w:rsidRDefault="00C83A2B" w:rsidP="00896ED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C83A2B" w:rsidRDefault="00C83A2B" w:rsidP="00896ED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C83A2B" w:rsidRDefault="00C83A2B" w:rsidP="00896ED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C83A2B" w:rsidRDefault="00C83A2B" w:rsidP="00896ED1">
      <w:pPr>
        <w:autoSpaceDE w:val="0"/>
        <w:autoSpaceDN w:val="0"/>
        <w:adjustRightInd w:val="0"/>
        <w:ind w:left="360" w:hanging="360"/>
        <w:jc w:val="both"/>
        <w:rPr>
          <w:sz w:val="20"/>
          <w:szCs w:val="20"/>
          <w:lang w:eastAsia="ko-KR"/>
        </w:rPr>
      </w:pPr>
    </w:p>
    <w:p w:rsidR="00C83A2B" w:rsidRDefault="00C83A2B" w:rsidP="00896ED1">
      <w:pPr>
        <w:autoSpaceDE w:val="0"/>
        <w:autoSpaceDN w:val="0"/>
        <w:adjustRightInd w:val="0"/>
        <w:ind w:left="360" w:hanging="360"/>
        <w:jc w:val="both"/>
        <w:rPr>
          <w:b/>
          <w:sz w:val="20"/>
          <w:szCs w:val="20"/>
          <w:lang w:eastAsia="ko-KR"/>
        </w:rPr>
      </w:pPr>
      <w:r>
        <w:rPr>
          <w:b/>
          <w:sz w:val="20"/>
          <w:szCs w:val="20"/>
          <w:lang w:eastAsia="ko-KR"/>
        </w:rPr>
        <w:t>For conference papers</w:t>
      </w:r>
    </w:p>
    <w:p w:rsidR="00C83A2B" w:rsidRDefault="00C83A2B" w:rsidP="00896ED1">
      <w:pPr>
        <w:autoSpaceDE w:val="0"/>
        <w:autoSpaceDN w:val="0"/>
        <w:adjustRightInd w:val="0"/>
        <w:ind w:left="360" w:hanging="360"/>
        <w:jc w:val="both"/>
        <w:rPr>
          <w:sz w:val="20"/>
          <w:szCs w:val="20"/>
          <w:lang w:eastAsia="ko-KR"/>
        </w:rPr>
      </w:pPr>
    </w:p>
    <w:p w:rsidR="00C83A2B" w:rsidRDefault="00C83A2B" w:rsidP="00896ED1">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C83A2B" w:rsidRDefault="00C83A2B" w:rsidP="00896ED1">
      <w:pPr>
        <w:autoSpaceDE w:val="0"/>
        <w:autoSpaceDN w:val="0"/>
        <w:adjustRightInd w:val="0"/>
        <w:ind w:left="360" w:hanging="360"/>
        <w:jc w:val="both"/>
        <w:rPr>
          <w:sz w:val="20"/>
          <w:szCs w:val="20"/>
          <w:lang w:eastAsia="ko-KR"/>
        </w:rPr>
      </w:pPr>
    </w:p>
    <w:p w:rsidR="00C83A2B" w:rsidRDefault="00C83A2B" w:rsidP="00896ED1">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Conference Name</w:t>
      </w:r>
      <w:r>
        <w:rPr>
          <w:sz w:val="20"/>
          <w:szCs w:val="20"/>
          <w:lang w:eastAsia="ko-KR"/>
        </w:rPr>
        <w:t>, pp. xx-xx, city, country, dates, year.</w:t>
      </w:r>
    </w:p>
    <w:p w:rsidR="00C83A2B" w:rsidRDefault="00C83A2B" w:rsidP="00896ED1">
      <w:pPr>
        <w:autoSpaceDE w:val="0"/>
        <w:autoSpaceDN w:val="0"/>
        <w:adjustRightInd w:val="0"/>
        <w:ind w:left="360" w:hanging="360"/>
        <w:jc w:val="both"/>
        <w:rPr>
          <w:sz w:val="20"/>
          <w:szCs w:val="20"/>
          <w:lang w:eastAsia="ko-KR"/>
        </w:rPr>
      </w:pPr>
    </w:p>
    <w:p w:rsidR="00C83A2B" w:rsidRDefault="00C83A2B" w:rsidP="00896ED1">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C83A2B" w:rsidRDefault="00C83A2B" w:rsidP="00896ED1">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C83A2B" w:rsidRDefault="00C83A2B" w:rsidP="00896ED1">
      <w:pPr>
        <w:autoSpaceDE w:val="0"/>
        <w:autoSpaceDN w:val="0"/>
        <w:adjustRightInd w:val="0"/>
        <w:ind w:left="360" w:hanging="360"/>
        <w:jc w:val="both"/>
        <w:rPr>
          <w:sz w:val="20"/>
          <w:szCs w:val="20"/>
          <w:lang w:eastAsia="ko-KR"/>
        </w:rPr>
      </w:pPr>
    </w:p>
    <w:p w:rsidR="00C83A2B" w:rsidRDefault="00C83A2B" w:rsidP="00896ED1">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C83A2B" w:rsidRDefault="00C83A2B" w:rsidP="00896ED1">
      <w:pPr>
        <w:autoSpaceDE w:val="0"/>
        <w:autoSpaceDN w:val="0"/>
        <w:adjustRightInd w:val="0"/>
        <w:ind w:left="360" w:hanging="360"/>
        <w:jc w:val="both"/>
        <w:rPr>
          <w:sz w:val="20"/>
          <w:szCs w:val="20"/>
        </w:rPr>
      </w:pPr>
    </w:p>
    <w:p w:rsidR="00C83A2B" w:rsidRDefault="00C83A2B" w:rsidP="00896ED1">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Conference Name</w:t>
      </w:r>
      <w:r>
        <w:rPr>
          <w:sz w:val="20"/>
          <w:szCs w:val="20"/>
          <w:lang w:eastAsia="ko-KR"/>
        </w:rPr>
        <w:t>, pp. xx-xx, city, country, dates, year.</w:t>
      </w:r>
    </w:p>
    <w:p w:rsidR="00C83A2B" w:rsidRDefault="00C83A2B" w:rsidP="00896ED1">
      <w:pPr>
        <w:autoSpaceDE w:val="0"/>
        <w:autoSpaceDN w:val="0"/>
        <w:adjustRightInd w:val="0"/>
        <w:ind w:left="360" w:hanging="360"/>
        <w:jc w:val="both"/>
        <w:rPr>
          <w:sz w:val="20"/>
          <w:szCs w:val="20"/>
        </w:rPr>
      </w:pPr>
    </w:p>
    <w:p w:rsidR="00C83A2B" w:rsidRDefault="00C83A2B" w:rsidP="00896ED1">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C83A2B" w:rsidRDefault="00C83A2B" w:rsidP="00896ED1">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C83A2B" w:rsidRDefault="00C83A2B" w:rsidP="00896ED1">
      <w:pPr>
        <w:autoSpaceDE w:val="0"/>
        <w:autoSpaceDN w:val="0"/>
        <w:adjustRightInd w:val="0"/>
        <w:ind w:left="360" w:hanging="360"/>
        <w:jc w:val="both"/>
        <w:rPr>
          <w:sz w:val="20"/>
          <w:szCs w:val="20"/>
        </w:rPr>
      </w:pPr>
    </w:p>
    <w:p w:rsidR="00C83A2B" w:rsidRDefault="00C83A2B" w:rsidP="00896ED1">
      <w:pPr>
        <w:autoSpaceDE w:val="0"/>
        <w:autoSpaceDN w:val="0"/>
        <w:adjustRightInd w:val="0"/>
        <w:ind w:left="360" w:hanging="360"/>
        <w:jc w:val="both"/>
        <w:rPr>
          <w:b/>
          <w:sz w:val="20"/>
          <w:szCs w:val="20"/>
          <w:lang w:eastAsia="ko-KR"/>
        </w:rPr>
      </w:pPr>
      <w:r>
        <w:rPr>
          <w:b/>
          <w:sz w:val="20"/>
          <w:szCs w:val="20"/>
          <w:lang w:eastAsia="ko-KR"/>
        </w:rPr>
        <w:t>For books</w:t>
      </w:r>
    </w:p>
    <w:p w:rsidR="00C83A2B" w:rsidRDefault="00C83A2B" w:rsidP="00896ED1">
      <w:pPr>
        <w:autoSpaceDE w:val="0"/>
        <w:autoSpaceDN w:val="0"/>
        <w:adjustRightInd w:val="0"/>
        <w:ind w:left="360" w:hanging="360"/>
        <w:jc w:val="both"/>
        <w:rPr>
          <w:sz w:val="20"/>
          <w:szCs w:val="20"/>
          <w:lang w:eastAsia="ko-KR"/>
        </w:rPr>
      </w:pPr>
    </w:p>
    <w:p w:rsidR="00C83A2B" w:rsidRDefault="00C83A2B" w:rsidP="00896ED1">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w:t>
      </w:r>
      <w:r>
        <w:rPr>
          <w:i/>
          <w:sz w:val="20"/>
          <w:szCs w:val="20"/>
          <w:lang w:eastAsia="ko-KR"/>
        </w:rPr>
        <w:t>Title of the book</w:t>
      </w:r>
      <w:r>
        <w:rPr>
          <w:sz w:val="20"/>
          <w:szCs w:val="20"/>
          <w:lang w:eastAsia="ko-KR"/>
        </w:rPr>
        <w:t>, edition, publisher, year.</w:t>
      </w:r>
    </w:p>
    <w:p w:rsidR="00C83A2B" w:rsidRDefault="00C83A2B" w:rsidP="00896ED1">
      <w:pPr>
        <w:autoSpaceDE w:val="0"/>
        <w:autoSpaceDN w:val="0"/>
        <w:adjustRightInd w:val="0"/>
        <w:ind w:left="360" w:hanging="360"/>
        <w:jc w:val="both"/>
        <w:rPr>
          <w:sz w:val="20"/>
          <w:szCs w:val="20"/>
          <w:lang w:eastAsia="ko-KR"/>
        </w:rPr>
      </w:pPr>
    </w:p>
    <w:p w:rsidR="00C83A2B" w:rsidRDefault="00C83A2B" w:rsidP="00896ED1">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C83A2B" w:rsidRDefault="00C83A2B" w:rsidP="00896ED1">
      <w:pPr>
        <w:autoSpaceDE w:val="0"/>
        <w:autoSpaceDN w:val="0"/>
        <w:adjustRightInd w:val="0"/>
        <w:ind w:left="360" w:hanging="360"/>
        <w:jc w:val="both"/>
        <w:rPr>
          <w:sz w:val="20"/>
          <w:szCs w:val="20"/>
          <w:lang w:eastAsia="ko-KR"/>
        </w:rPr>
      </w:pPr>
    </w:p>
    <w:p w:rsidR="00C83A2B" w:rsidRDefault="00C83A2B" w:rsidP="00896ED1">
      <w:pPr>
        <w:autoSpaceDE w:val="0"/>
        <w:autoSpaceDN w:val="0"/>
        <w:adjustRightInd w:val="0"/>
        <w:ind w:left="360" w:hanging="360"/>
        <w:jc w:val="both"/>
        <w:rPr>
          <w:b/>
          <w:sz w:val="20"/>
          <w:szCs w:val="20"/>
          <w:lang w:eastAsia="ko-KR"/>
        </w:rPr>
      </w:pPr>
      <w:r>
        <w:rPr>
          <w:b/>
          <w:sz w:val="20"/>
          <w:szCs w:val="20"/>
          <w:lang w:eastAsia="ko-KR"/>
        </w:rPr>
        <w:t>For website</w:t>
      </w:r>
    </w:p>
    <w:p w:rsidR="00C83A2B" w:rsidRDefault="00C83A2B" w:rsidP="00896ED1">
      <w:pPr>
        <w:autoSpaceDE w:val="0"/>
        <w:autoSpaceDN w:val="0"/>
        <w:adjustRightInd w:val="0"/>
        <w:ind w:left="360" w:hanging="360"/>
        <w:jc w:val="both"/>
        <w:rPr>
          <w:sz w:val="20"/>
          <w:szCs w:val="20"/>
          <w:lang w:eastAsia="ko-KR"/>
        </w:rPr>
      </w:pPr>
    </w:p>
    <w:p w:rsidR="00C83A2B" w:rsidRDefault="00C83A2B" w:rsidP="00896ED1">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Article title article title article title article title article title, Available: http://www.ieomsociety.org/Details.aspx?id=xxx, May 21, 2019. If the author's name is not listed, begin with the title of the article for citation.</w:t>
      </w:r>
    </w:p>
    <w:p w:rsidR="00C83A2B" w:rsidRDefault="00C83A2B" w:rsidP="00896ED1">
      <w:pPr>
        <w:autoSpaceDE w:val="0"/>
        <w:autoSpaceDN w:val="0"/>
        <w:adjustRightInd w:val="0"/>
        <w:ind w:left="360" w:hanging="360"/>
        <w:jc w:val="both"/>
        <w:rPr>
          <w:sz w:val="20"/>
          <w:szCs w:val="20"/>
          <w:lang w:eastAsia="ko-KR"/>
        </w:rPr>
      </w:pPr>
    </w:p>
    <w:p w:rsidR="00C83A2B" w:rsidRDefault="00C83A2B" w:rsidP="00896ED1">
      <w:pPr>
        <w:autoSpaceDE w:val="0"/>
        <w:autoSpaceDN w:val="0"/>
        <w:adjustRightInd w:val="0"/>
        <w:ind w:left="360" w:hanging="360"/>
        <w:jc w:val="both"/>
        <w:rPr>
          <w:sz w:val="20"/>
          <w:szCs w:val="20"/>
          <w:lang w:eastAsia="ko-KR"/>
        </w:rPr>
      </w:pPr>
      <w:r>
        <w:rPr>
          <w:sz w:val="20"/>
          <w:szCs w:val="20"/>
          <w:lang w:eastAsia="ko-KR"/>
        </w:rPr>
        <w:t>Name of the website, Available: http://www.ieomsociety.org/Details.aspx?id=xxx, Accessed on May 21, 2019.</w:t>
      </w:r>
    </w:p>
    <w:p w:rsidR="00C83A2B" w:rsidRDefault="00C83A2B" w:rsidP="00896ED1">
      <w:pPr>
        <w:autoSpaceDE w:val="0"/>
        <w:autoSpaceDN w:val="0"/>
        <w:adjustRightInd w:val="0"/>
        <w:ind w:left="360" w:hanging="360"/>
        <w:jc w:val="both"/>
        <w:rPr>
          <w:sz w:val="20"/>
          <w:szCs w:val="20"/>
          <w:lang w:eastAsia="ko-KR"/>
        </w:rPr>
      </w:pPr>
    </w:p>
    <w:p w:rsidR="00C83A2B" w:rsidRDefault="00C83A2B" w:rsidP="00896ED1">
      <w:pPr>
        <w:autoSpaceDE w:val="0"/>
        <w:autoSpaceDN w:val="0"/>
        <w:adjustRightInd w:val="0"/>
        <w:ind w:left="360" w:hanging="360"/>
        <w:jc w:val="both"/>
        <w:rPr>
          <w:b/>
          <w:sz w:val="20"/>
          <w:szCs w:val="20"/>
          <w:lang w:eastAsia="ko-KR"/>
        </w:rPr>
      </w:pPr>
      <w:r>
        <w:rPr>
          <w:b/>
          <w:sz w:val="20"/>
          <w:szCs w:val="20"/>
          <w:lang w:eastAsia="ko-KR"/>
        </w:rPr>
        <w:t>For Newspaper</w:t>
      </w:r>
    </w:p>
    <w:p w:rsidR="00C83A2B" w:rsidRDefault="00C83A2B" w:rsidP="00896ED1">
      <w:pPr>
        <w:autoSpaceDE w:val="0"/>
        <w:autoSpaceDN w:val="0"/>
        <w:adjustRightInd w:val="0"/>
        <w:ind w:left="360" w:hanging="360"/>
        <w:jc w:val="both"/>
        <w:rPr>
          <w:sz w:val="20"/>
          <w:szCs w:val="20"/>
          <w:lang w:eastAsia="ko-KR"/>
        </w:rPr>
      </w:pPr>
    </w:p>
    <w:p w:rsidR="00C83A2B" w:rsidRDefault="00C83A2B" w:rsidP="00896ED1">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Newspaper article title, date of publication, URL. Accessed Month Day, Year. If the author's name is not listed, begin with the title of the newspaper article for citation.</w:t>
      </w:r>
    </w:p>
    <w:p w:rsidR="00C83A2B" w:rsidRDefault="00C83A2B" w:rsidP="00896ED1">
      <w:pPr>
        <w:autoSpaceDE w:val="0"/>
        <w:autoSpaceDN w:val="0"/>
        <w:adjustRightInd w:val="0"/>
        <w:ind w:left="360" w:hanging="360"/>
        <w:jc w:val="both"/>
        <w:rPr>
          <w:b/>
          <w:sz w:val="20"/>
          <w:szCs w:val="20"/>
          <w:lang w:eastAsia="ko-KR"/>
        </w:rPr>
      </w:pPr>
    </w:p>
    <w:p w:rsidR="00C83A2B" w:rsidRDefault="00C83A2B" w:rsidP="00896ED1">
      <w:pPr>
        <w:autoSpaceDE w:val="0"/>
        <w:autoSpaceDN w:val="0"/>
        <w:adjustRightInd w:val="0"/>
        <w:ind w:left="360" w:hanging="360"/>
        <w:jc w:val="both"/>
        <w:rPr>
          <w:b/>
          <w:sz w:val="20"/>
          <w:szCs w:val="20"/>
          <w:lang w:eastAsia="ko-KR"/>
        </w:rPr>
      </w:pPr>
      <w:r>
        <w:rPr>
          <w:b/>
          <w:sz w:val="20"/>
          <w:szCs w:val="20"/>
          <w:lang w:eastAsia="ko-KR"/>
        </w:rPr>
        <w:lastRenderedPageBreak/>
        <w:t>All references should be organized alphabetically</w:t>
      </w:r>
    </w:p>
    <w:p w:rsidR="00C83A2B" w:rsidRDefault="00C83A2B" w:rsidP="00896ED1">
      <w:pPr>
        <w:jc w:val="both"/>
        <w:rPr>
          <w:b/>
          <w:sz w:val="20"/>
          <w:szCs w:val="20"/>
          <w:lang w:eastAsia="ko-KR"/>
        </w:rPr>
      </w:pPr>
    </w:p>
    <w:p w:rsidR="00C83A2B" w:rsidRDefault="00C83A2B" w:rsidP="00896ED1">
      <w:pPr>
        <w:jc w:val="both"/>
        <w:rPr>
          <w:b/>
          <w:szCs w:val="20"/>
          <w:lang w:eastAsia="ko-KR"/>
        </w:rPr>
      </w:pPr>
      <w:r>
        <w:rPr>
          <w:b/>
          <w:szCs w:val="20"/>
          <w:lang w:eastAsia="ko-KR"/>
        </w:rPr>
        <w:t xml:space="preserve">References </w:t>
      </w:r>
    </w:p>
    <w:p w:rsidR="00C83A2B" w:rsidRDefault="00C83A2B" w:rsidP="00896ED1">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C83A2B" w:rsidRDefault="00C83A2B" w:rsidP="00896ED1">
      <w:pPr>
        <w:ind w:left="360" w:hanging="360"/>
        <w:jc w:val="both"/>
        <w:rPr>
          <w:sz w:val="20"/>
          <w:szCs w:val="20"/>
          <w:lang w:eastAsia="ko-KR"/>
        </w:rPr>
      </w:pPr>
      <w:r>
        <w:rPr>
          <w:sz w:val="20"/>
          <w:szCs w:val="20"/>
          <w:lang w:eastAsia="ko-KR"/>
        </w:rPr>
        <w:t xml:space="preserve">Ali, A. and </w:t>
      </w: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C83A2B" w:rsidRDefault="00C83A2B" w:rsidP="00896ED1">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C83A2B" w:rsidRDefault="00C83A2B" w:rsidP="00896ED1">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C83A2B" w:rsidRDefault="00C83A2B" w:rsidP="00896ED1">
      <w:pPr>
        <w:autoSpaceDE w:val="0"/>
        <w:autoSpaceDN w:val="0"/>
        <w:adjustRightInd w:val="0"/>
        <w:ind w:left="360" w:hanging="360"/>
        <w:jc w:val="both"/>
      </w:pPr>
      <w:r>
        <w:rPr>
          <w:sz w:val="20"/>
          <w:szCs w:val="20"/>
          <w:lang w:eastAsia="ko-KR"/>
        </w:rPr>
        <w:t xml:space="preserve">Krstovski, S., Quality index, www.ieomsociety.org/newsletter/. Accessed May 21, 2020. </w:t>
      </w:r>
    </w:p>
    <w:p w:rsidR="00C83A2B" w:rsidRDefault="00C83A2B" w:rsidP="00896ED1">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C83A2B" w:rsidRDefault="00C83A2B" w:rsidP="00896ED1">
      <w:pPr>
        <w:autoSpaceDE w:val="0"/>
        <w:autoSpaceDN w:val="0"/>
        <w:adjustRightInd w:val="0"/>
        <w:ind w:left="360" w:hanging="360"/>
        <w:jc w:val="both"/>
        <w:rPr>
          <w:sz w:val="20"/>
          <w:szCs w:val="20"/>
        </w:rPr>
      </w:pPr>
      <w:r>
        <w:rPr>
          <w:sz w:val="20"/>
          <w:szCs w:val="20"/>
        </w:rPr>
        <w:t xml:space="preserve">Masud, A.S.M. and Whitman, L.E., Educating future engineers: An example, </w:t>
      </w:r>
      <w:r>
        <w:rPr>
          <w:i/>
          <w:sz w:val="20"/>
          <w:szCs w:val="20"/>
        </w:rPr>
        <w:t>Proceedings of the First International Conference on Industrial Engineering and Operations Management</w:t>
      </w:r>
      <w:r>
        <w:rPr>
          <w:sz w:val="20"/>
          <w:szCs w:val="20"/>
        </w:rPr>
        <w:t>, pp. 175-179, Dhaka, Bangladesh, January 9 – 10, 2010.</w:t>
      </w:r>
    </w:p>
    <w:p w:rsidR="00C83A2B" w:rsidRDefault="00C83A2B" w:rsidP="00896ED1">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C83A2B" w:rsidRDefault="00C83A2B" w:rsidP="00896ED1">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C83A2B" w:rsidRDefault="00C83A2B" w:rsidP="00896ED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C83A2B" w:rsidRDefault="00C83A2B" w:rsidP="00896ED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C83A2B" w:rsidRDefault="00C83A2B" w:rsidP="00896ED1">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C83A2B" w:rsidRDefault="00C83A2B" w:rsidP="00896ED1">
      <w:pPr>
        <w:autoSpaceDE w:val="0"/>
        <w:autoSpaceDN w:val="0"/>
        <w:adjustRightInd w:val="0"/>
        <w:ind w:left="360" w:hanging="360"/>
        <w:jc w:val="both"/>
        <w:rPr>
          <w:sz w:val="20"/>
          <w:szCs w:val="20"/>
          <w:lang w:eastAsia="ko-KR"/>
        </w:rPr>
      </w:pPr>
      <w:r>
        <w:rPr>
          <w:sz w:val="20"/>
          <w:szCs w:val="20"/>
          <w:lang w:eastAsia="ko-KR"/>
        </w:rPr>
        <w:t xml:space="preserve">Reimer, D., Entrepreneurship, innovation and experiential learning, Available: http://www.ieomsociety.org/id=xxx, May 21, 2019. </w:t>
      </w:r>
    </w:p>
    <w:p w:rsidR="00C83A2B" w:rsidRDefault="00C83A2B" w:rsidP="00896ED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C83A2B" w:rsidRDefault="00C83A2B" w:rsidP="00896ED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C83A2B" w:rsidRDefault="00C83A2B" w:rsidP="00896ED1">
      <w:pPr>
        <w:autoSpaceDE w:val="0"/>
        <w:autoSpaceDN w:val="0"/>
        <w:adjustRightInd w:val="0"/>
        <w:ind w:left="360" w:hanging="360"/>
        <w:jc w:val="both"/>
        <w:rPr>
          <w:sz w:val="20"/>
          <w:szCs w:val="20"/>
        </w:rPr>
      </w:pPr>
      <w:proofErr w:type="spellStart"/>
      <w:r>
        <w:rPr>
          <w:sz w:val="20"/>
          <w:szCs w:val="20"/>
        </w:rPr>
        <w:t>Retnanto</w:t>
      </w:r>
      <w:proofErr w:type="spellEnd"/>
      <w:r>
        <w:rPr>
          <w:sz w:val="20"/>
          <w:szCs w:val="20"/>
        </w:rPr>
        <w:t xml:space="preserve">, A., Parsaei, H.R. and Parsaei, B., The role of program advisory board in elevating the degree program content </w:t>
      </w:r>
      <w:r>
        <w:rPr>
          <w:i/>
          <w:sz w:val="20"/>
          <w:szCs w:val="20"/>
        </w:rPr>
        <w:t>Proceedings of the 9</w:t>
      </w:r>
      <w:r>
        <w:rPr>
          <w:i/>
          <w:sz w:val="20"/>
          <w:szCs w:val="20"/>
          <w:vertAlign w:val="superscript"/>
        </w:rPr>
        <w:t>th</w:t>
      </w:r>
      <w:r>
        <w:rPr>
          <w:i/>
          <w:sz w:val="20"/>
          <w:szCs w:val="20"/>
        </w:rPr>
        <w:t xml:space="preserve"> International Conference on Industrial Engineering and Operations Management, </w:t>
      </w:r>
      <w:r>
        <w:rPr>
          <w:sz w:val="20"/>
          <w:szCs w:val="20"/>
        </w:rPr>
        <w:t>pp. 739-741, Bangkok, Thailand, March 5-7, 2019.</w:t>
      </w:r>
    </w:p>
    <w:p w:rsidR="00C83A2B" w:rsidRDefault="00C83A2B" w:rsidP="00896ED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896ED1">
      <w:pPr>
        <w:autoSpaceDE w:val="0"/>
        <w:autoSpaceDN w:val="0"/>
        <w:adjustRightInd w:val="0"/>
        <w:ind w:left="360" w:hanging="360"/>
        <w:jc w:val="both"/>
        <w:rPr>
          <w:sz w:val="20"/>
          <w:szCs w:val="20"/>
        </w:rPr>
      </w:pPr>
    </w:p>
    <w:p w:rsidR="00EC641A" w:rsidRPr="000A30E5" w:rsidRDefault="000A30E5" w:rsidP="00896ED1">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896ED1">
      <w:pPr>
        <w:pStyle w:val="Biography"/>
        <w:spacing w:after="0"/>
      </w:pPr>
    </w:p>
    <w:p w:rsidR="00EC641A" w:rsidRDefault="00EC641A" w:rsidP="00896ED1">
      <w:pPr>
        <w:pStyle w:val="Biography"/>
        <w:numPr>
          <w:ilvl w:val="0"/>
          <w:numId w:val="18"/>
        </w:numPr>
        <w:snapToGrid w:val="0"/>
        <w:spacing w:after="0"/>
      </w:pPr>
      <w:r>
        <w:t>Include bio of each author at the end of the paper</w:t>
      </w:r>
    </w:p>
    <w:p w:rsidR="00EC641A" w:rsidRDefault="00EC641A" w:rsidP="00896ED1">
      <w:pPr>
        <w:pStyle w:val="Biography"/>
        <w:numPr>
          <w:ilvl w:val="0"/>
          <w:numId w:val="18"/>
        </w:numPr>
        <w:snapToGrid w:val="0"/>
        <w:spacing w:after="0"/>
      </w:pPr>
      <w:r>
        <w:t>Limited to 2</w:t>
      </w:r>
      <w:r w:rsidR="005B7AAD">
        <w:t>5</w:t>
      </w:r>
      <w:r>
        <w:t>0 words</w:t>
      </w:r>
    </w:p>
    <w:p w:rsidR="00EC641A" w:rsidRDefault="00EC641A" w:rsidP="00896ED1">
      <w:pPr>
        <w:pStyle w:val="Biography"/>
        <w:spacing w:after="0"/>
      </w:pPr>
    </w:p>
    <w:p w:rsidR="00CC558C" w:rsidRPr="00CA4F83" w:rsidRDefault="00CC558C" w:rsidP="00896ED1">
      <w:pPr>
        <w:pStyle w:val="Biography"/>
        <w:spacing w:after="0"/>
      </w:pPr>
      <w:r w:rsidRPr="00CA4F83">
        <w:rPr>
          <w:b/>
        </w:rPr>
        <w:t xml:space="preserve">Jafri Bin Mohd </w:t>
      </w:r>
      <w:proofErr w:type="spellStart"/>
      <w:r w:rsidRPr="00CA4F83">
        <w:rPr>
          <w:b/>
        </w:rPr>
        <w:t>Rohani</w:t>
      </w:r>
      <w:proofErr w:type="spellEnd"/>
      <w:r w:rsidRPr="00CA4F83">
        <w:rPr>
          <w:b/>
        </w:rPr>
        <w:t xml:space="preserve"> </w:t>
      </w:r>
      <w:r w:rsidRPr="00CA4F83">
        <w:t xml:space="preserve">is senior lecturer at School of Mechanical Engineering, Faculty of Engineering, </w:t>
      </w:r>
      <w:proofErr w:type="spellStart"/>
      <w:r w:rsidRPr="00CA4F83">
        <w:t>Universiti</w:t>
      </w:r>
      <w:proofErr w:type="spellEnd"/>
      <w:r w:rsidRPr="00CA4F83">
        <w:t xml:space="preserve"> </w:t>
      </w:r>
      <w:proofErr w:type="spellStart"/>
      <w:r w:rsidRPr="00CA4F83">
        <w:t>Teknologi</w:t>
      </w:r>
      <w:proofErr w:type="spellEnd"/>
      <w:r w:rsidRPr="00CA4F83">
        <w:t xml:space="preserve"> Malaysia, </w:t>
      </w:r>
      <w:proofErr w:type="spellStart"/>
      <w:r w:rsidRPr="00CA4F83">
        <w:t>Skudai</w:t>
      </w:r>
      <w:proofErr w:type="spellEnd"/>
      <w:r w:rsidRPr="00CA4F83">
        <w:t xml:space="preserve">, </w:t>
      </w:r>
      <w:proofErr w:type="gramStart"/>
      <w:r w:rsidRPr="00CA4F83">
        <w:t>Johor</w:t>
      </w:r>
      <w:proofErr w:type="gramEnd"/>
      <w:r w:rsidRPr="00CA4F83">
        <w:t xml:space="preserve">. He graduated PhD from </w:t>
      </w:r>
      <w:proofErr w:type="spellStart"/>
      <w:r w:rsidRPr="00CA4F83">
        <w:t>Universiti</w:t>
      </w:r>
      <w:proofErr w:type="spellEnd"/>
      <w:r w:rsidRPr="00CA4F83">
        <w:t xml:space="preserve"> </w:t>
      </w:r>
      <w:proofErr w:type="spellStart"/>
      <w:r w:rsidRPr="00CA4F83">
        <w:t>Teknologi</w:t>
      </w:r>
      <w:proofErr w:type="spellEnd"/>
      <w:r w:rsidRPr="00CA4F83">
        <w:t xml:space="preserve"> Malaysia (UTM) in 2014, obtained his </w:t>
      </w:r>
      <w:proofErr w:type="spellStart"/>
      <w:r w:rsidRPr="00CA4F83">
        <w:t>M.Sc</w:t>
      </w:r>
      <w:proofErr w:type="spellEnd"/>
      <w:r w:rsidRPr="00CA4F83">
        <w:t xml:space="preserve"> (Industrial Systems Engineering) from Ohio University, USA in 1995 and </w:t>
      </w:r>
      <w:proofErr w:type="spellStart"/>
      <w:r w:rsidRPr="00CA4F83">
        <w:t>B.Sc</w:t>
      </w:r>
      <w:proofErr w:type="spellEnd"/>
      <w:r w:rsidRPr="00CA4F83">
        <w:t xml:space="preserve"> (Industrial </w:t>
      </w:r>
      <w:proofErr w:type="spellStart"/>
      <w:r w:rsidRPr="00CA4F83">
        <w:t>Enginnering</w:t>
      </w:r>
      <w:proofErr w:type="spellEnd"/>
      <w:r w:rsidRPr="00CA4F83">
        <w:t xml:space="preserve">), New Mexico State University, USA (1988. He has been teaching at UTM specializing Industrial Engineering courses for more than 30 years. He is now supervising undergraduate and postgraduate students as part of academic responsibilities. He is very active in journal and conference publications with a total of 23 Indexed Journals and 6 of </w:t>
      </w:r>
      <w:r w:rsidRPr="00CA4F83">
        <w:lastRenderedPageBreak/>
        <w:t xml:space="preserve">them from ISI Index Journal. His H-Index is currently stands at 8. He has published 1 research book and 2 book chapters. The total research funding received so far is RM 569,500 with the amount of RM 106,400 as Principal Investigator.  With his experience, he actively participated in various Scientific, Technical committees and Conferences. He has been invited as 2 keynote speaker at International Conferences and invited speaker at </w:t>
      </w:r>
      <w:proofErr w:type="spellStart"/>
      <w:r w:rsidRPr="00CA4F83">
        <w:t>Universitas</w:t>
      </w:r>
      <w:proofErr w:type="spellEnd"/>
      <w:r w:rsidRPr="00CA4F83">
        <w:t xml:space="preserve"> </w:t>
      </w:r>
      <w:proofErr w:type="spellStart"/>
      <w:r w:rsidRPr="00CA4F83">
        <w:t>Sebelah</w:t>
      </w:r>
      <w:proofErr w:type="spellEnd"/>
      <w:r w:rsidRPr="00CA4F83">
        <w:t xml:space="preserve"> </w:t>
      </w:r>
      <w:proofErr w:type="spellStart"/>
      <w:r w:rsidRPr="00CA4F83">
        <w:t>Maret</w:t>
      </w:r>
      <w:proofErr w:type="spellEnd"/>
      <w:r w:rsidRPr="00CA4F83">
        <w:t xml:space="preserve">, Surakarta, Indonesia. He is appointed as Editorial Boards at one local journal and one international journal. He has also being appointed as Technical Committee at various International and Local conferences. He is also appointed as NIOSH expert consultant to assist NIOSH staffs to </w:t>
      </w:r>
      <w:proofErr w:type="gramStart"/>
      <w:r w:rsidRPr="00CA4F83">
        <w:t>conduct  research</w:t>
      </w:r>
      <w:proofErr w:type="gramEnd"/>
      <w:r w:rsidRPr="00CA4F83">
        <w:t xml:space="preserve"> and training activities.  He is also currently engaged with DOSH, Malaysia to carryout OSHCIM Implementation Project in Construction Industry with a total consultancy services of RM 748,000. He </w:t>
      </w:r>
      <w:proofErr w:type="gramStart"/>
      <w:r w:rsidRPr="00CA4F83">
        <w:t>is  involve</w:t>
      </w:r>
      <w:proofErr w:type="gramEnd"/>
      <w:r w:rsidRPr="00CA4F83">
        <w:t xml:space="preserve"> in various committee at School of Mechanical </w:t>
      </w:r>
      <w:proofErr w:type="spellStart"/>
      <w:r w:rsidRPr="00CA4F83">
        <w:t>Enginnering</w:t>
      </w:r>
      <w:proofErr w:type="spellEnd"/>
      <w:r w:rsidRPr="00CA4F83">
        <w:t xml:space="preserve"> and also become resource person in Occupational and Safety Health at UTM. He is now project coordinator for 2 MOUs with NIOSH Malaysia and </w:t>
      </w:r>
      <w:proofErr w:type="spellStart"/>
      <w:r w:rsidRPr="00CA4F83">
        <w:t>Universitas</w:t>
      </w:r>
      <w:proofErr w:type="spellEnd"/>
      <w:r w:rsidRPr="00CA4F83">
        <w:t xml:space="preserve"> </w:t>
      </w:r>
      <w:proofErr w:type="spellStart"/>
      <w:r w:rsidRPr="00CA4F83">
        <w:t>Sebelas</w:t>
      </w:r>
      <w:proofErr w:type="spellEnd"/>
      <w:r w:rsidRPr="00CA4F83">
        <w:t xml:space="preserve"> </w:t>
      </w:r>
      <w:proofErr w:type="spellStart"/>
      <w:r w:rsidRPr="00CA4F83">
        <w:t>Maret</w:t>
      </w:r>
      <w:proofErr w:type="spellEnd"/>
      <w:r w:rsidRPr="00CA4F83">
        <w:t>, Surakarta, Indonesia.</w:t>
      </w:r>
    </w:p>
    <w:p w:rsidR="00CC558C" w:rsidRDefault="00CC558C" w:rsidP="00896ED1">
      <w:pPr>
        <w:pStyle w:val="Biography"/>
        <w:spacing w:after="0"/>
        <w:rPr>
          <w:b/>
        </w:rPr>
      </w:pPr>
    </w:p>
    <w:p w:rsidR="00854367" w:rsidRDefault="00CC558C" w:rsidP="00896ED1">
      <w:pPr>
        <w:pStyle w:val="Biography"/>
        <w:spacing w:after="0"/>
      </w:pPr>
      <w:r w:rsidRPr="00CC558C">
        <w:rPr>
          <w:b/>
        </w:rPr>
        <w:t>Wahyudi Sutopo</w:t>
      </w:r>
      <w:r w:rsidRPr="00CC558C">
        <w:t xml:space="preserve"> is a professor in industrial engineering and coordinator for the research group of industrial engineering and techno-economy (RG-RITE) of Faculty Engineering, </w:t>
      </w:r>
      <w:proofErr w:type="spellStart"/>
      <w:r w:rsidRPr="00CC558C">
        <w:t>Universitas</w:t>
      </w:r>
      <w:proofErr w:type="spellEnd"/>
      <w:r w:rsidRPr="00CC558C">
        <w:t xml:space="preserve"> </w:t>
      </w:r>
      <w:proofErr w:type="spellStart"/>
      <w:r w:rsidRPr="00CC558C">
        <w:t>Sebelas</w:t>
      </w:r>
      <w:proofErr w:type="spellEnd"/>
      <w:r w:rsidRPr="00CC558C">
        <w:t xml:space="preserve"> </w:t>
      </w:r>
      <w:proofErr w:type="spellStart"/>
      <w:r w:rsidRPr="00CC558C">
        <w:t>Maret</w:t>
      </w:r>
      <w:proofErr w:type="spellEnd"/>
      <w:r w:rsidRPr="00CC558C">
        <w:t xml:space="preserve"> (UNS), </w:t>
      </w:r>
      <w:proofErr w:type="gramStart"/>
      <w:r w:rsidRPr="00CC558C">
        <w:t>Indonesia</w:t>
      </w:r>
      <w:proofErr w:type="gramEnd"/>
      <w:r w:rsidRPr="00CC558C">
        <w:t xml:space="preserve">. He earned his Ph.D. in Industrial Engineering &amp; Management from </w:t>
      </w:r>
      <w:proofErr w:type="spellStart"/>
      <w:r w:rsidRPr="00CC558C">
        <w:t>Institut</w:t>
      </w:r>
      <w:proofErr w:type="spellEnd"/>
      <w:r w:rsidRPr="00CC558C">
        <w:t xml:space="preserve"> </w:t>
      </w:r>
      <w:proofErr w:type="spellStart"/>
      <w:r w:rsidRPr="00CC558C">
        <w:t>Teknologi</w:t>
      </w:r>
      <w:proofErr w:type="spellEnd"/>
      <w:r w:rsidRPr="00CC558C">
        <w:t xml:space="preserve"> Bandung in 2011. He has done projects with Indonesia endowment fund for education (LPDP), sustainable higher education research alliances (SHERA), MIT-Indonesia research alliance (MIRA), PT </w:t>
      </w:r>
      <w:proofErr w:type="spellStart"/>
      <w:r w:rsidRPr="00CC558C">
        <w:t>Pertamina</w:t>
      </w:r>
      <w:proofErr w:type="spellEnd"/>
      <w:r w:rsidRPr="00CC558C">
        <w:t xml:space="preserve"> (</w:t>
      </w:r>
      <w:proofErr w:type="spellStart"/>
      <w:r w:rsidRPr="00CC558C">
        <w:t>Persero</w:t>
      </w:r>
      <w:proofErr w:type="spellEnd"/>
      <w:r w:rsidRPr="00CC558C">
        <w:t>), PT Toyota Motor Manufacturing Indonesia, and various other companies. He has published more than 165 articles indexed Scopus, and his research interests include logistics &amp; supply chain management, engineering economy, cost analysis &amp; estimation, and technology commercialization. He is a member of the board of industrial engineering chapter - the institute of Indonesian engineers (BKTI-PII), Indonesian Supply Chain &amp; Logistics Institute (ISLI), Society of Industrial Engineering, and Operations Management (IEOM), and Institute of Industrial &amp; Systems Engineers (IISE).</w:t>
      </w:r>
    </w:p>
    <w:p w:rsidR="00CC558C" w:rsidRDefault="00CC558C" w:rsidP="00896ED1">
      <w:pPr>
        <w:pStyle w:val="Biography"/>
        <w:spacing w:after="0"/>
      </w:pPr>
    </w:p>
    <w:p w:rsidR="00EC641A" w:rsidRDefault="00EC641A" w:rsidP="00896ED1">
      <w:pPr>
        <w:pStyle w:val="Biography"/>
        <w:spacing w:after="0"/>
      </w:pPr>
      <w:r>
        <w:rPr>
          <w:b/>
        </w:rPr>
        <w:t>Ahad Ali</w:t>
      </w:r>
      <w:r w:rsidR="00CD38C4">
        <w:t xml:space="preserve"> is an Associate Professor</w:t>
      </w:r>
      <w:r>
        <w:t xml:space="preserve"> and </w:t>
      </w:r>
      <w:r w:rsidR="00CD38C4">
        <w:t>Director of Industrial Engineering Program</w:t>
      </w:r>
      <w:r w:rsidR="00CD38C4" w:rsidRPr="003F35BD">
        <w:t xml:space="preserve"> in the A. Leon</w:t>
      </w:r>
      <w:r w:rsidR="00CD38C4">
        <w:t xml:space="preserve"> Linton Department of </w:t>
      </w:r>
      <w:r w:rsidR="00CD38C4" w:rsidRPr="00F10680">
        <w:t>Mechanical</w:t>
      </w:r>
      <w:r w:rsidR="00CD38C4">
        <w:t>, Robotics and Industrial</w:t>
      </w:r>
      <w:r>
        <w:t xml:space="preserve"> Engineering at the Lawrence Technological University, </w:t>
      </w:r>
      <w:r w:rsidR="00CD38C4">
        <w:t xml:space="preserve">Southfield, </w:t>
      </w:r>
      <w:r>
        <w:t xml:space="preserve">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896ED1">
      <w:pPr>
        <w:pStyle w:val="Biography"/>
        <w:spacing w:after="0"/>
      </w:pPr>
    </w:p>
    <w:p w:rsidR="00EC641A" w:rsidRDefault="00EC641A" w:rsidP="00896ED1">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896ED1"/>
    <w:sectPr w:rsidR="00F46BB9" w:rsidRPr="00EC641A" w:rsidSect="00940ED3">
      <w:headerReference w:type="default" r:id="rId8"/>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741" w:rsidRDefault="004E1741" w:rsidP="00312E47">
      <w:r>
        <w:separator/>
      </w:r>
    </w:p>
  </w:endnote>
  <w:endnote w:type="continuationSeparator" w:id="0">
    <w:p w:rsidR="004E1741" w:rsidRDefault="004E1741"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741" w:rsidRDefault="004E1741" w:rsidP="00312E47">
      <w:r>
        <w:separator/>
      </w:r>
    </w:p>
  </w:footnote>
  <w:footnote w:type="continuationSeparator" w:id="0">
    <w:p w:rsidR="004E1741" w:rsidRDefault="004E1741"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88" w:rsidRPr="000851F3" w:rsidRDefault="00451588" w:rsidP="000851F3">
    <w:pPr>
      <w:rPr>
        <w:i/>
        <w:iCs/>
        <w:sz w:val="20"/>
        <w:szCs w:val="20"/>
      </w:rPr>
    </w:pPr>
    <w:r w:rsidRPr="0092795A">
      <w:rPr>
        <w:i/>
        <w:iCs/>
        <w:sz w:val="20"/>
        <w:szCs w:val="20"/>
      </w:rPr>
      <w:t>Proceedings of the</w:t>
    </w:r>
    <w:r>
      <w:rPr>
        <w:i/>
        <w:iCs/>
        <w:sz w:val="20"/>
        <w:szCs w:val="20"/>
      </w:rPr>
      <w:t xml:space="preserve"> 3</w:t>
    </w:r>
    <w:r w:rsidRPr="001E2CAD">
      <w:rPr>
        <w:i/>
        <w:iCs/>
        <w:sz w:val="20"/>
        <w:szCs w:val="20"/>
        <w:vertAlign w:val="superscript"/>
      </w:rPr>
      <w:t>rd</w:t>
    </w:r>
    <w:r>
      <w:rPr>
        <w:i/>
        <w:iCs/>
        <w:sz w:val="20"/>
        <w:szCs w:val="20"/>
      </w:rPr>
      <w:t xml:space="preserve"> Asia Pacific International </w:t>
    </w:r>
    <w:r w:rsidRPr="0092795A">
      <w:rPr>
        <w:i/>
        <w:iCs/>
        <w:sz w:val="20"/>
        <w:szCs w:val="20"/>
      </w:rPr>
      <w:t xml:space="preserve">Conference on </w:t>
    </w:r>
    <w:r>
      <w:rPr>
        <w:i/>
        <w:iCs/>
        <w:sz w:val="20"/>
        <w:szCs w:val="20"/>
      </w:rPr>
      <w:t xml:space="preserve">Industrial Engineering and Operations Management, Johor </w:t>
    </w:r>
    <w:proofErr w:type="spellStart"/>
    <w:r w:rsidR="00CC558C" w:rsidRPr="00CC558C">
      <w:rPr>
        <w:i/>
        <w:iCs/>
        <w:sz w:val="20"/>
        <w:szCs w:val="20"/>
      </w:rPr>
      <w:t>Bahru</w:t>
    </w:r>
    <w:proofErr w:type="spellEnd"/>
    <w:r>
      <w:rPr>
        <w:i/>
        <w:iCs/>
        <w:sz w:val="20"/>
        <w:szCs w:val="20"/>
      </w:rPr>
      <w:t>, Malaysia, September 13-15,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71C6F"/>
    <w:rsid w:val="000851F3"/>
    <w:rsid w:val="000969A0"/>
    <w:rsid w:val="000A30E5"/>
    <w:rsid w:val="000C46E2"/>
    <w:rsid w:val="000E2026"/>
    <w:rsid w:val="000E5724"/>
    <w:rsid w:val="00135F96"/>
    <w:rsid w:val="00143D79"/>
    <w:rsid w:val="0015514F"/>
    <w:rsid w:val="00193D05"/>
    <w:rsid w:val="001A0C60"/>
    <w:rsid w:val="001E6401"/>
    <w:rsid w:val="00222850"/>
    <w:rsid w:val="00282A37"/>
    <w:rsid w:val="00292231"/>
    <w:rsid w:val="002E28D5"/>
    <w:rsid w:val="00312E47"/>
    <w:rsid w:val="003C415E"/>
    <w:rsid w:val="003D12F1"/>
    <w:rsid w:val="003F35BD"/>
    <w:rsid w:val="004038A7"/>
    <w:rsid w:val="00412200"/>
    <w:rsid w:val="0041227E"/>
    <w:rsid w:val="004363AB"/>
    <w:rsid w:val="00451588"/>
    <w:rsid w:val="0049242E"/>
    <w:rsid w:val="004C6665"/>
    <w:rsid w:val="004D3ACD"/>
    <w:rsid w:val="004E1741"/>
    <w:rsid w:val="004F0988"/>
    <w:rsid w:val="00520E3F"/>
    <w:rsid w:val="005523AC"/>
    <w:rsid w:val="00554CC7"/>
    <w:rsid w:val="00580317"/>
    <w:rsid w:val="005B7AAD"/>
    <w:rsid w:val="007039BB"/>
    <w:rsid w:val="00746334"/>
    <w:rsid w:val="00762010"/>
    <w:rsid w:val="00786DCB"/>
    <w:rsid w:val="007B3441"/>
    <w:rsid w:val="007B558F"/>
    <w:rsid w:val="007C44A4"/>
    <w:rsid w:val="00842A4C"/>
    <w:rsid w:val="00854367"/>
    <w:rsid w:val="00856409"/>
    <w:rsid w:val="00866D19"/>
    <w:rsid w:val="00896EC4"/>
    <w:rsid w:val="00896ED1"/>
    <w:rsid w:val="008B31C4"/>
    <w:rsid w:val="009218CE"/>
    <w:rsid w:val="009317C6"/>
    <w:rsid w:val="009357A6"/>
    <w:rsid w:val="00940ED3"/>
    <w:rsid w:val="00945ACC"/>
    <w:rsid w:val="00946854"/>
    <w:rsid w:val="009742DE"/>
    <w:rsid w:val="00987967"/>
    <w:rsid w:val="0099326E"/>
    <w:rsid w:val="009F49FB"/>
    <w:rsid w:val="00A16F7B"/>
    <w:rsid w:val="00A373F4"/>
    <w:rsid w:val="00A948B4"/>
    <w:rsid w:val="00AB5F3C"/>
    <w:rsid w:val="00AC5554"/>
    <w:rsid w:val="00AD7CB3"/>
    <w:rsid w:val="00B20490"/>
    <w:rsid w:val="00B330E0"/>
    <w:rsid w:val="00B37312"/>
    <w:rsid w:val="00BA5625"/>
    <w:rsid w:val="00BB44E6"/>
    <w:rsid w:val="00BD2EE5"/>
    <w:rsid w:val="00BE3D27"/>
    <w:rsid w:val="00C13397"/>
    <w:rsid w:val="00C171E7"/>
    <w:rsid w:val="00C200FA"/>
    <w:rsid w:val="00C83A2B"/>
    <w:rsid w:val="00C9169D"/>
    <w:rsid w:val="00CA1D55"/>
    <w:rsid w:val="00CB6210"/>
    <w:rsid w:val="00CC558C"/>
    <w:rsid w:val="00CD38C4"/>
    <w:rsid w:val="00CF6AE4"/>
    <w:rsid w:val="00D17488"/>
    <w:rsid w:val="00D31E9D"/>
    <w:rsid w:val="00D326C1"/>
    <w:rsid w:val="00D82301"/>
    <w:rsid w:val="00D855F1"/>
    <w:rsid w:val="00D93F71"/>
    <w:rsid w:val="00D95EF8"/>
    <w:rsid w:val="00DA30FB"/>
    <w:rsid w:val="00DE62D4"/>
    <w:rsid w:val="00DE66E1"/>
    <w:rsid w:val="00E03C50"/>
    <w:rsid w:val="00E05A0E"/>
    <w:rsid w:val="00E75CE9"/>
    <w:rsid w:val="00EC4437"/>
    <w:rsid w:val="00EC641A"/>
    <w:rsid w:val="00EF50B2"/>
    <w:rsid w:val="00EF7D69"/>
    <w:rsid w:val="00F24CEB"/>
    <w:rsid w:val="00F46BB9"/>
    <w:rsid w:val="00F76726"/>
    <w:rsid w:val="00F94B58"/>
    <w:rsid w:val="00FA4EB7"/>
    <w:rsid w:val="00FB04A5"/>
    <w:rsid w:val="00FB084F"/>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14539E5"/>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940258469">
      <w:bodyDiv w:val="1"/>
      <w:marLeft w:val="0"/>
      <w:marRight w:val="0"/>
      <w:marTop w:val="0"/>
      <w:marBottom w:val="0"/>
      <w:divBdr>
        <w:top w:val="none" w:sz="0" w:space="0" w:color="auto"/>
        <w:left w:val="none" w:sz="0" w:space="0" w:color="auto"/>
        <w:bottom w:val="none" w:sz="0" w:space="0" w:color="auto"/>
        <w:right w:val="none" w:sz="0" w:space="0" w:color="auto"/>
      </w:divBdr>
    </w:div>
    <w:div w:id="1188179375">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3363</Words>
  <Characters>19174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22493</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18</cp:revision>
  <cp:lastPrinted>2015-06-03T07:24:00Z</cp:lastPrinted>
  <dcterms:created xsi:type="dcterms:W3CDTF">2019-08-02T09:56:00Z</dcterms:created>
  <dcterms:modified xsi:type="dcterms:W3CDTF">2022-01-15T09:37:00Z</dcterms:modified>
</cp:coreProperties>
</file>